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25"/>
        <w:tblW w:w="9855" w:type="dxa"/>
        <w:tblLayout w:type="fixed"/>
        <w:tblLook w:val="04A0" w:firstRow="1" w:lastRow="0" w:firstColumn="1" w:lastColumn="0" w:noHBand="0" w:noVBand="1"/>
      </w:tblPr>
      <w:tblGrid>
        <w:gridCol w:w="4099"/>
        <w:gridCol w:w="1439"/>
        <w:gridCol w:w="4317"/>
      </w:tblGrid>
      <w:tr w:rsidR="007216F4" w:rsidTr="007216F4">
        <w:tc>
          <w:tcPr>
            <w:tcW w:w="4102" w:type="dxa"/>
          </w:tcPr>
          <w:p w:rsidR="007216F4" w:rsidRDefault="007216F4">
            <w:pPr>
              <w:tabs>
                <w:tab w:val="center" w:pos="4153"/>
                <w:tab w:val="right" w:pos="8306"/>
              </w:tabs>
              <w:spacing w:after="0" w:line="240" w:lineRule="auto"/>
              <w:jc w:val="center"/>
              <w:rPr>
                <w:rFonts w:ascii="Century Bash" w:eastAsia="Times New Roman" w:hAnsi="Century Bash"/>
                <w:sz w:val="28"/>
                <w:szCs w:val="20"/>
                <w:lang w:eastAsia="ru-RU"/>
              </w:rPr>
            </w:pPr>
            <w:r>
              <w:rPr>
                <w:noProof/>
                <w:lang w:eastAsia="ru-RU"/>
              </w:rPr>
              <mc:AlternateContent>
                <mc:Choice Requires="wps">
                  <w:drawing>
                    <wp:anchor distT="4294967295" distB="4294967295" distL="114300" distR="114300" simplePos="0" relativeHeight="251659264" behindDoc="0" locked="0" layoutInCell="0" allowOverlap="1" wp14:anchorId="40224302" wp14:editId="7D716F7A">
                      <wp:simplePos x="0" y="0"/>
                      <wp:positionH relativeFrom="column">
                        <wp:posOffset>-73025</wp:posOffset>
                      </wp:positionH>
                      <wp:positionV relativeFrom="paragraph">
                        <wp:posOffset>1630680</wp:posOffset>
                      </wp:positionV>
                      <wp:extent cx="6037580" cy="0"/>
                      <wp:effectExtent l="0" t="19050" r="1270" b="1905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28.4pt" to="469.6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9A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" o:allowincell="f" strokeweight="2.25pt"/>
                  </w:pict>
                </mc:Fallback>
              </mc:AlternateContent>
            </w:r>
          </w:p>
          <w:p w:rsidR="007216F4" w:rsidRDefault="007216F4">
            <w:pPr>
              <w:tabs>
                <w:tab w:val="center" w:pos="4153"/>
                <w:tab w:val="right" w:pos="8306"/>
              </w:tabs>
              <w:spacing w:after="0" w:line="240" w:lineRule="auto"/>
              <w:jc w:val="center"/>
              <w:rPr>
                <w:rFonts w:ascii="Century Bash" w:eastAsia="Times New Roman" w:hAnsi="Century Bash"/>
                <w:sz w:val="26"/>
                <w:szCs w:val="26"/>
                <w:lang w:eastAsia="ru-RU"/>
              </w:rPr>
            </w:pPr>
            <w:r>
              <w:rPr>
                <w:rFonts w:ascii="Century Bash" w:eastAsia="Times New Roman" w:hAnsi="Century Bash"/>
                <w:sz w:val="26"/>
                <w:szCs w:val="26"/>
                <w:lang w:eastAsia="ru-RU"/>
              </w:rPr>
              <w:t>БАШ</w:t>
            </w:r>
            <w:r>
              <w:rPr>
                <w:rFonts w:ascii="Lucida Sans Unicode" w:eastAsia="Times New Roman" w:hAnsi="Lucida Sans Unicode" w:cs="Lucida Sans Unicode"/>
                <w:sz w:val="26"/>
                <w:szCs w:val="26"/>
                <w:lang w:eastAsia="ru-RU"/>
              </w:rPr>
              <w:t>Ҡ</w:t>
            </w:r>
            <w:r>
              <w:rPr>
                <w:rFonts w:ascii="Century Bash" w:eastAsia="Times New Roman" w:hAnsi="Century Bash"/>
                <w:sz w:val="26"/>
                <w:szCs w:val="26"/>
                <w:lang w:eastAsia="ru-RU"/>
              </w:rPr>
              <w:t>ОРТОСТАН  РЕСПУБЛИКА</w:t>
            </w:r>
            <w:proofErr w:type="gramStart"/>
            <w:r>
              <w:rPr>
                <w:rFonts w:ascii="Century Bash" w:eastAsia="Times New Roman" w:hAnsi="Century Bash"/>
                <w:sz w:val="26"/>
                <w:szCs w:val="26"/>
                <w:lang w:val="en-US" w:eastAsia="ru-RU"/>
              </w:rPr>
              <w:t>H</w:t>
            </w:r>
            <w:proofErr w:type="gramEnd"/>
            <w:r>
              <w:rPr>
                <w:rFonts w:ascii="Century Bash" w:eastAsia="Times New Roman" w:hAnsi="Century Bash"/>
                <w:sz w:val="26"/>
                <w:szCs w:val="26"/>
                <w:lang w:eastAsia="ru-RU"/>
              </w:rPr>
              <w:t>Ы</w:t>
            </w:r>
          </w:p>
          <w:p w:rsidR="007216F4" w:rsidRDefault="007216F4">
            <w:pPr>
              <w:tabs>
                <w:tab w:val="center" w:pos="4153"/>
                <w:tab w:val="right" w:pos="8306"/>
              </w:tabs>
              <w:spacing w:after="0" w:line="240" w:lineRule="auto"/>
              <w:jc w:val="center"/>
              <w:rPr>
                <w:rFonts w:ascii="Century Bash" w:eastAsia="Times New Roman" w:hAnsi="Century Bash"/>
                <w:sz w:val="24"/>
                <w:szCs w:val="20"/>
                <w:lang w:eastAsia="ru-RU"/>
              </w:rPr>
            </w:pPr>
            <w:proofErr w:type="spellStart"/>
            <w:r>
              <w:rPr>
                <w:rFonts w:ascii="Times New Roman" w:eastAsia="Times New Roman" w:hAnsi="Times New Roman"/>
                <w:sz w:val="26"/>
                <w:szCs w:val="26"/>
                <w:lang w:eastAsia="ru-RU"/>
              </w:rPr>
              <w:t>Ауыр</w:t>
            </w:r>
            <w:proofErr w:type="spellEnd"/>
            <w:r>
              <w:rPr>
                <w:rFonts w:ascii="Times New Roman" w:eastAsia="Times New Roman" w:hAnsi="Times New Roman"/>
                <w:sz w:val="26"/>
                <w:szCs w:val="26"/>
                <w:lang w:val="be-BY" w:eastAsia="ru-RU"/>
              </w:rPr>
              <w:t>ғ</w:t>
            </w:r>
            <w:r>
              <w:rPr>
                <w:rFonts w:ascii="Times New Roman" w:eastAsia="Times New Roman" w:hAnsi="Times New Roman"/>
                <w:sz w:val="26"/>
                <w:szCs w:val="26"/>
                <w:lang w:eastAsia="ru-RU"/>
              </w:rPr>
              <w:t>азы</w:t>
            </w:r>
            <w:r>
              <w:rPr>
                <w:rFonts w:ascii="Century Bash" w:eastAsia="Times New Roman" w:hAnsi="Century Bash"/>
                <w:sz w:val="26"/>
                <w:szCs w:val="26"/>
                <w:lang w:eastAsia="ru-RU"/>
              </w:rPr>
              <w:t xml:space="preserve"> </w:t>
            </w:r>
            <w:r>
              <w:rPr>
                <w:rFonts w:ascii="Century Bash" w:eastAsia="Times New Roman" w:hAnsi="Century Bash"/>
                <w:sz w:val="24"/>
                <w:szCs w:val="20"/>
                <w:lang w:eastAsia="ru-RU"/>
              </w:rPr>
              <w:t xml:space="preserve"> районы </w:t>
            </w:r>
            <w:proofErr w:type="spellStart"/>
            <w:r>
              <w:rPr>
                <w:rFonts w:ascii="Century Bash" w:eastAsia="Times New Roman" w:hAnsi="Century Bash"/>
                <w:sz w:val="24"/>
                <w:szCs w:val="20"/>
                <w:lang w:eastAsia="ru-RU"/>
              </w:rPr>
              <w:t>муниципаль</w:t>
            </w:r>
            <w:proofErr w:type="spellEnd"/>
            <w:r>
              <w:rPr>
                <w:rFonts w:ascii="Century Bash" w:eastAsia="Times New Roman" w:hAnsi="Century Bash"/>
                <w:sz w:val="24"/>
                <w:szCs w:val="20"/>
                <w:lang w:eastAsia="ru-RU"/>
              </w:rPr>
              <w:t xml:space="preserve"> </w:t>
            </w:r>
            <w:proofErr w:type="spellStart"/>
            <w:r>
              <w:rPr>
                <w:rFonts w:ascii="Century Bash" w:eastAsia="Times New Roman" w:hAnsi="Century Bash"/>
                <w:sz w:val="24"/>
                <w:szCs w:val="20"/>
                <w:lang w:eastAsia="ru-RU"/>
              </w:rPr>
              <w:t>районыны</w:t>
            </w:r>
            <w:proofErr w:type="spellEnd"/>
            <w:proofErr w:type="gramStart"/>
            <w:r>
              <w:rPr>
                <w:rFonts w:ascii="Century Bash" w:eastAsia="Times New Roman" w:hAnsi="Century Bash"/>
                <w:sz w:val="24"/>
                <w:szCs w:val="20"/>
                <w:lang w:val="en-US" w:eastAsia="ru-RU"/>
              </w:rPr>
              <w:t>n</w:t>
            </w:r>
            <w:proofErr w:type="gramEnd"/>
            <w:r>
              <w:rPr>
                <w:rFonts w:ascii="Century Bash" w:eastAsia="Times New Roman" w:hAnsi="Century Bash"/>
                <w:sz w:val="24"/>
                <w:szCs w:val="20"/>
                <w:lang w:eastAsia="ru-RU"/>
              </w:rPr>
              <w:t xml:space="preserve"> </w:t>
            </w:r>
            <w:proofErr w:type="spellStart"/>
            <w:r>
              <w:rPr>
                <w:rFonts w:ascii="Century Bash" w:eastAsia="Times New Roman" w:hAnsi="Century Bash"/>
                <w:sz w:val="24"/>
                <w:szCs w:val="20"/>
                <w:lang w:eastAsia="ru-RU"/>
              </w:rPr>
              <w:t>Биш</w:t>
            </w:r>
            <w:proofErr w:type="spellEnd"/>
            <w:r>
              <w:rPr>
                <w:rFonts w:ascii="Times New Roman" w:eastAsia="Times New Roman" w:hAnsi="Times New Roman"/>
                <w:sz w:val="24"/>
                <w:szCs w:val="20"/>
                <w:lang w:val="en-US" w:eastAsia="ru-RU"/>
              </w:rPr>
              <w:t>k</w:t>
            </w:r>
            <w:proofErr w:type="spellStart"/>
            <w:r>
              <w:rPr>
                <w:rFonts w:ascii="Century Bash" w:eastAsia="Times New Roman" w:hAnsi="Century Bash"/>
                <w:sz w:val="24"/>
                <w:szCs w:val="20"/>
                <w:lang w:eastAsia="ru-RU"/>
              </w:rPr>
              <w:t>а</w:t>
            </w:r>
            <w:r>
              <w:rPr>
                <w:rFonts w:ascii="Times New Roman" w:eastAsia="Times New Roman" w:hAnsi="Times New Roman"/>
                <w:sz w:val="24"/>
                <w:szCs w:val="20"/>
                <w:lang w:eastAsia="ru-RU"/>
              </w:rPr>
              <w:t>йы</w:t>
            </w:r>
            <w:r>
              <w:rPr>
                <w:rFonts w:ascii="Century Bash" w:eastAsia="Times New Roman" w:hAnsi="Century Bash"/>
                <w:sz w:val="24"/>
                <w:szCs w:val="20"/>
                <w:lang w:eastAsia="ru-RU"/>
              </w:rPr>
              <w:t>н</w:t>
            </w:r>
            <w:proofErr w:type="spellEnd"/>
            <w:r>
              <w:rPr>
                <w:rFonts w:ascii="Century Bash" w:eastAsia="Times New Roman" w:hAnsi="Century Bash"/>
                <w:sz w:val="24"/>
                <w:szCs w:val="20"/>
                <w:lang w:eastAsia="ru-RU"/>
              </w:rPr>
              <w:t xml:space="preserve"> </w:t>
            </w:r>
            <w:proofErr w:type="spellStart"/>
            <w:r>
              <w:rPr>
                <w:rFonts w:ascii="Century Bash" w:eastAsia="Times New Roman" w:hAnsi="Century Bash"/>
                <w:sz w:val="24"/>
                <w:szCs w:val="20"/>
                <w:lang w:eastAsia="ru-RU"/>
              </w:rPr>
              <w:t>ауыл</w:t>
            </w:r>
            <w:proofErr w:type="spellEnd"/>
            <w:r>
              <w:rPr>
                <w:rFonts w:ascii="Century Bash" w:eastAsia="Times New Roman" w:hAnsi="Century Bash"/>
                <w:sz w:val="24"/>
                <w:szCs w:val="20"/>
                <w:lang w:eastAsia="ru-RU"/>
              </w:rPr>
              <w:t xml:space="preserve"> советы </w:t>
            </w:r>
            <w:proofErr w:type="spellStart"/>
            <w:r>
              <w:rPr>
                <w:rFonts w:ascii="Century Bash" w:eastAsia="Times New Roman" w:hAnsi="Century Bash"/>
                <w:sz w:val="24"/>
                <w:szCs w:val="20"/>
                <w:lang w:eastAsia="ru-RU"/>
              </w:rPr>
              <w:t>ауыл</w:t>
            </w:r>
            <w:proofErr w:type="spellEnd"/>
            <w:r>
              <w:rPr>
                <w:rFonts w:ascii="Century Bash" w:eastAsia="Times New Roman" w:hAnsi="Century Bash"/>
                <w:sz w:val="24"/>
                <w:szCs w:val="20"/>
                <w:lang w:eastAsia="ru-RU"/>
              </w:rPr>
              <w:t xml:space="preserve"> бил</w:t>
            </w:r>
            <w:r>
              <w:rPr>
                <w:rFonts w:ascii="Century Bash" w:eastAsia="Times New Roman" w:hAnsi="Century Bash"/>
                <w:sz w:val="24"/>
                <w:szCs w:val="20"/>
                <w:lang w:val="en-US" w:eastAsia="ru-RU"/>
              </w:rPr>
              <w:t>e</w:t>
            </w:r>
            <w:r>
              <w:rPr>
                <w:rFonts w:ascii="Century Bash" w:eastAsia="Times New Roman" w:hAnsi="Century Bash"/>
                <w:sz w:val="24"/>
                <w:szCs w:val="20"/>
                <w:lang w:eastAsia="ru-RU"/>
              </w:rPr>
              <w:t>м</w:t>
            </w:r>
            <w:r>
              <w:rPr>
                <w:rFonts w:ascii="Century Bash" w:eastAsia="Times New Roman" w:hAnsi="Century Bash"/>
                <w:sz w:val="24"/>
                <w:szCs w:val="20"/>
                <w:lang w:val="en-US" w:eastAsia="ru-RU"/>
              </w:rPr>
              <w:t>eh</w:t>
            </w:r>
            <w:r>
              <w:rPr>
                <w:rFonts w:ascii="Century Bash" w:eastAsia="Times New Roman" w:hAnsi="Century Bash"/>
                <w:sz w:val="24"/>
                <w:szCs w:val="20"/>
                <w:lang w:eastAsia="ru-RU"/>
              </w:rPr>
              <w:t>е Советы</w:t>
            </w:r>
          </w:p>
          <w:p w:rsidR="007216F4" w:rsidRDefault="007216F4">
            <w:pPr>
              <w:tabs>
                <w:tab w:val="center" w:pos="4153"/>
                <w:tab w:val="right" w:pos="8306"/>
              </w:tabs>
              <w:spacing w:after="0" w:line="240" w:lineRule="auto"/>
              <w:jc w:val="center"/>
              <w:rPr>
                <w:rFonts w:ascii="Century Bash" w:eastAsia="Times New Roman" w:hAnsi="Century Bash"/>
                <w:sz w:val="14"/>
                <w:szCs w:val="20"/>
                <w:lang w:eastAsia="ru-RU"/>
              </w:rPr>
            </w:pPr>
          </w:p>
          <w:p w:rsidR="007216F4" w:rsidRDefault="007216F4">
            <w:pPr>
              <w:tabs>
                <w:tab w:val="center" w:pos="4153"/>
                <w:tab w:val="right" w:pos="8306"/>
              </w:tabs>
              <w:spacing w:after="0" w:line="240" w:lineRule="auto"/>
              <w:jc w:val="center"/>
              <w:rPr>
                <w:rFonts w:ascii="Century Bash" w:eastAsia="Times New Roman" w:hAnsi="Century Bash"/>
                <w:sz w:val="14"/>
                <w:szCs w:val="20"/>
                <w:lang w:eastAsia="ru-RU"/>
              </w:rPr>
            </w:pPr>
            <w:r>
              <w:rPr>
                <w:rFonts w:ascii="Century Bash" w:eastAsia="Times New Roman" w:hAnsi="Century Bash"/>
                <w:sz w:val="14"/>
                <w:szCs w:val="20"/>
                <w:lang w:eastAsia="ru-RU"/>
              </w:rPr>
              <w:t xml:space="preserve">453485, </w:t>
            </w:r>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16"/>
                <w:szCs w:val="16"/>
                <w:lang w:eastAsia="ru-RU"/>
              </w:rPr>
              <w:t>Ауыр</w:t>
            </w:r>
            <w:proofErr w:type="spellEnd"/>
            <w:r>
              <w:rPr>
                <w:rFonts w:ascii="Times New Roman" w:eastAsia="Times New Roman" w:hAnsi="Times New Roman"/>
                <w:sz w:val="16"/>
                <w:szCs w:val="16"/>
                <w:lang w:val="be-BY" w:eastAsia="ru-RU"/>
              </w:rPr>
              <w:t>ғ</w:t>
            </w:r>
            <w:r>
              <w:rPr>
                <w:rFonts w:ascii="Times New Roman" w:eastAsia="Times New Roman" w:hAnsi="Times New Roman"/>
                <w:sz w:val="16"/>
                <w:szCs w:val="16"/>
                <w:lang w:eastAsia="ru-RU"/>
              </w:rPr>
              <w:t>азы</w:t>
            </w:r>
            <w:r>
              <w:rPr>
                <w:rFonts w:ascii="Century Bash" w:eastAsia="Times New Roman" w:hAnsi="Century Bash"/>
                <w:sz w:val="14"/>
                <w:szCs w:val="20"/>
                <w:lang w:eastAsia="ru-RU"/>
              </w:rPr>
              <w:t xml:space="preserve">  районы,  </w:t>
            </w:r>
            <w:proofErr w:type="spellStart"/>
            <w:r>
              <w:rPr>
                <w:rFonts w:ascii="Century Bash" w:eastAsia="Times New Roman" w:hAnsi="Century Bash"/>
                <w:sz w:val="14"/>
                <w:szCs w:val="20"/>
                <w:lang w:eastAsia="ru-RU"/>
              </w:rPr>
              <w:t>Биш</w:t>
            </w:r>
            <w:proofErr w:type="spellEnd"/>
            <w:proofErr w:type="gramStart"/>
            <w:r>
              <w:rPr>
                <w:rFonts w:ascii="Century Bash" w:eastAsia="Times New Roman" w:hAnsi="Century Bash"/>
                <w:sz w:val="14"/>
                <w:szCs w:val="20"/>
                <w:lang w:val="en-US" w:eastAsia="ru-RU"/>
              </w:rPr>
              <w:t>k</w:t>
            </w:r>
            <w:proofErr w:type="spellStart"/>
            <w:proofErr w:type="gramEnd"/>
            <w:r>
              <w:rPr>
                <w:rFonts w:ascii="Century Bash" w:eastAsia="Times New Roman" w:hAnsi="Century Bash"/>
                <w:sz w:val="14"/>
                <w:szCs w:val="20"/>
                <w:lang w:eastAsia="ru-RU"/>
              </w:rPr>
              <w:t>айын</w:t>
            </w:r>
            <w:proofErr w:type="spellEnd"/>
            <w:r>
              <w:rPr>
                <w:rFonts w:ascii="Century Bash" w:eastAsia="Times New Roman" w:hAnsi="Century Bash"/>
                <w:sz w:val="24"/>
                <w:szCs w:val="20"/>
                <w:lang w:eastAsia="ru-RU"/>
              </w:rPr>
              <w:t xml:space="preserve"> </w:t>
            </w:r>
            <w:proofErr w:type="spellStart"/>
            <w:r>
              <w:rPr>
                <w:rFonts w:ascii="Century Bash" w:eastAsia="Times New Roman" w:hAnsi="Century Bash"/>
                <w:sz w:val="14"/>
                <w:szCs w:val="20"/>
                <w:lang w:eastAsia="ru-RU"/>
              </w:rPr>
              <w:t>ауылы</w:t>
            </w:r>
            <w:proofErr w:type="spellEnd"/>
            <w:r>
              <w:rPr>
                <w:rFonts w:ascii="Century Bash" w:eastAsia="Times New Roman" w:hAnsi="Century Bash"/>
                <w:sz w:val="14"/>
                <w:szCs w:val="20"/>
                <w:lang w:eastAsia="ru-RU"/>
              </w:rPr>
              <w:t>,</w:t>
            </w:r>
          </w:p>
          <w:p w:rsidR="007216F4" w:rsidRDefault="007216F4">
            <w:pPr>
              <w:tabs>
                <w:tab w:val="center" w:pos="4153"/>
                <w:tab w:val="right" w:pos="8306"/>
              </w:tabs>
              <w:spacing w:after="0" w:line="240" w:lineRule="auto"/>
              <w:jc w:val="center"/>
              <w:rPr>
                <w:rFonts w:ascii="Century Bash" w:eastAsia="Times New Roman" w:hAnsi="Century Bash"/>
                <w:sz w:val="14"/>
                <w:szCs w:val="20"/>
                <w:lang w:eastAsia="ru-RU"/>
              </w:rPr>
            </w:pPr>
            <w:r>
              <w:rPr>
                <w:rFonts w:ascii="Century Bash" w:eastAsia="Times New Roman" w:hAnsi="Century Bash"/>
                <w:sz w:val="14"/>
                <w:szCs w:val="20"/>
                <w:lang w:eastAsia="ru-RU"/>
              </w:rPr>
              <w:t>тел.8(34745) 2-93-31</w:t>
            </w:r>
          </w:p>
        </w:tc>
        <w:tc>
          <w:tcPr>
            <w:tcW w:w="1440" w:type="dxa"/>
            <w:tcMar>
              <w:top w:w="0" w:type="dxa"/>
              <w:left w:w="0" w:type="dxa"/>
              <w:bottom w:w="0" w:type="dxa"/>
              <w:right w:w="0" w:type="dxa"/>
            </w:tcMar>
            <w:vAlign w:val="center"/>
            <w:hideMark/>
          </w:tcPr>
          <w:p w:rsidR="007216F4" w:rsidRDefault="007216F4">
            <w:pPr>
              <w:tabs>
                <w:tab w:val="center" w:pos="4153"/>
                <w:tab w:val="right" w:pos="8306"/>
              </w:tabs>
              <w:spacing w:after="0" w:line="240" w:lineRule="auto"/>
              <w:jc w:val="center"/>
              <w:rPr>
                <w:rFonts w:ascii="Times New Roman" w:eastAsia="Times New Roman" w:hAnsi="Times New Roman"/>
                <w:sz w:val="30"/>
                <w:szCs w:val="20"/>
                <w:lang w:eastAsia="ru-RU"/>
              </w:rPr>
            </w:pPr>
            <w:r>
              <w:rPr>
                <w:rFonts w:ascii="Times New Roman" w:eastAsia="Times New Roman" w:hAnsi="Times New Roman"/>
                <w:noProof/>
                <w:sz w:val="24"/>
                <w:szCs w:val="20"/>
                <w:lang w:eastAsia="ru-RU"/>
              </w:rPr>
              <w:drawing>
                <wp:inline distT="0" distB="0" distL="0" distR="0" wp14:anchorId="2B4131D4" wp14:editId="7F216B67">
                  <wp:extent cx="9715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8480" t="18491" r="10559"/>
                          <a:stretch>
                            <a:fillRect/>
                          </a:stretch>
                        </pic:blipFill>
                        <pic:spPr bwMode="auto">
                          <a:xfrm>
                            <a:off x="0" y="0"/>
                            <a:ext cx="971550" cy="971550"/>
                          </a:xfrm>
                          <a:prstGeom prst="rect">
                            <a:avLst/>
                          </a:prstGeom>
                          <a:noFill/>
                          <a:ln>
                            <a:noFill/>
                          </a:ln>
                        </pic:spPr>
                      </pic:pic>
                    </a:graphicData>
                  </a:graphic>
                </wp:inline>
              </w:drawing>
            </w:r>
          </w:p>
        </w:tc>
        <w:tc>
          <w:tcPr>
            <w:tcW w:w="4320" w:type="dxa"/>
          </w:tcPr>
          <w:p w:rsidR="007216F4" w:rsidRDefault="007216F4">
            <w:pPr>
              <w:tabs>
                <w:tab w:val="center" w:pos="4153"/>
                <w:tab w:val="right" w:pos="8306"/>
              </w:tabs>
              <w:spacing w:after="0" w:line="240" w:lineRule="auto"/>
              <w:jc w:val="center"/>
              <w:rPr>
                <w:rFonts w:ascii="Century Bash" w:eastAsia="Times New Roman" w:hAnsi="Century Bash"/>
                <w:sz w:val="28"/>
                <w:szCs w:val="20"/>
                <w:lang w:eastAsia="ru-RU"/>
              </w:rPr>
            </w:pPr>
          </w:p>
          <w:p w:rsidR="007216F4" w:rsidRDefault="007216F4">
            <w:pPr>
              <w:tabs>
                <w:tab w:val="center" w:pos="4153"/>
                <w:tab w:val="right" w:pos="8306"/>
              </w:tabs>
              <w:spacing w:after="0" w:line="240" w:lineRule="auto"/>
              <w:jc w:val="center"/>
              <w:rPr>
                <w:rFonts w:ascii="Century Bash" w:eastAsia="Times New Roman" w:hAnsi="Century Bash"/>
                <w:sz w:val="23"/>
                <w:szCs w:val="20"/>
                <w:lang w:eastAsia="ru-RU"/>
              </w:rPr>
            </w:pPr>
            <w:r>
              <w:rPr>
                <w:rFonts w:ascii="Century Bash" w:eastAsia="Times New Roman" w:hAnsi="Century Bash"/>
                <w:sz w:val="23"/>
                <w:szCs w:val="20"/>
                <w:lang w:eastAsia="ru-RU"/>
              </w:rPr>
              <w:t xml:space="preserve">Совет </w:t>
            </w:r>
            <w:r>
              <w:rPr>
                <w:rFonts w:ascii="Times New Roman" w:eastAsia="Times New Roman" w:hAnsi="Times New Roman"/>
                <w:sz w:val="23"/>
                <w:szCs w:val="20"/>
                <w:lang w:eastAsia="ru-RU"/>
              </w:rPr>
              <w:t>С</w:t>
            </w:r>
            <w:r>
              <w:rPr>
                <w:rFonts w:ascii="Century Bash" w:eastAsia="Times New Roman" w:hAnsi="Century Bash"/>
                <w:sz w:val="23"/>
                <w:szCs w:val="20"/>
                <w:lang w:eastAsia="ru-RU"/>
              </w:rPr>
              <w:t>ельского поселения Бишкаинский сельсовет муниципального района Аургазинский район</w:t>
            </w:r>
          </w:p>
          <w:p w:rsidR="007216F4" w:rsidRDefault="007216F4">
            <w:pPr>
              <w:tabs>
                <w:tab w:val="center" w:pos="4153"/>
                <w:tab w:val="right" w:pos="8306"/>
              </w:tabs>
              <w:spacing w:after="0" w:line="240" w:lineRule="auto"/>
              <w:jc w:val="center"/>
              <w:rPr>
                <w:rFonts w:ascii="Century Bash" w:hAnsi="Century Bash"/>
                <w:sz w:val="26"/>
                <w:szCs w:val="26"/>
                <w:lang w:eastAsia="ru-RU"/>
              </w:rPr>
            </w:pPr>
            <w:r>
              <w:rPr>
                <w:rFonts w:ascii="Century Bash" w:hAnsi="Century Bash"/>
                <w:sz w:val="26"/>
                <w:szCs w:val="26"/>
                <w:lang w:eastAsia="ru-RU"/>
              </w:rPr>
              <w:t>РЕСПУБЛИКИ БАШКОРТОСТАН</w:t>
            </w:r>
          </w:p>
          <w:p w:rsidR="007216F4" w:rsidRDefault="007216F4">
            <w:pPr>
              <w:tabs>
                <w:tab w:val="center" w:pos="4153"/>
                <w:tab w:val="right" w:pos="8306"/>
              </w:tabs>
              <w:spacing w:after="0" w:line="240" w:lineRule="auto"/>
              <w:jc w:val="right"/>
              <w:rPr>
                <w:rFonts w:ascii="Century Bash" w:eastAsia="Times New Roman" w:hAnsi="Century Bash"/>
                <w:sz w:val="16"/>
                <w:szCs w:val="20"/>
                <w:lang w:eastAsia="ru-RU"/>
              </w:rPr>
            </w:pPr>
          </w:p>
          <w:p w:rsidR="007216F4" w:rsidRDefault="007216F4">
            <w:pPr>
              <w:tabs>
                <w:tab w:val="center" w:pos="4153"/>
                <w:tab w:val="right" w:pos="8306"/>
              </w:tabs>
              <w:spacing w:after="0" w:line="240" w:lineRule="auto"/>
              <w:jc w:val="center"/>
              <w:rPr>
                <w:rFonts w:ascii="Century Bash" w:eastAsia="Times New Roman" w:hAnsi="Century Bash"/>
                <w:sz w:val="14"/>
                <w:szCs w:val="20"/>
                <w:lang w:eastAsia="ru-RU"/>
              </w:rPr>
            </w:pPr>
            <w:r>
              <w:rPr>
                <w:rFonts w:ascii="Century Bash" w:eastAsia="Times New Roman" w:hAnsi="Century Bash"/>
                <w:sz w:val="14"/>
                <w:szCs w:val="20"/>
                <w:lang w:eastAsia="ru-RU"/>
              </w:rPr>
              <w:t xml:space="preserve">453485, Аургазинский район, </w:t>
            </w:r>
            <w:proofErr w:type="spellStart"/>
            <w:r>
              <w:rPr>
                <w:rFonts w:ascii="Century Bash" w:eastAsia="Times New Roman" w:hAnsi="Century Bash"/>
                <w:sz w:val="14"/>
                <w:szCs w:val="20"/>
                <w:lang w:eastAsia="ru-RU"/>
              </w:rPr>
              <w:t>с</w:t>
            </w:r>
            <w:proofErr w:type="gramStart"/>
            <w:r>
              <w:rPr>
                <w:rFonts w:ascii="Century Bash" w:eastAsia="Times New Roman" w:hAnsi="Century Bash"/>
                <w:sz w:val="14"/>
                <w:szCs w:val="20"/>
                <w:lang w:eastAsia="ru-RU"/>
              </w:rPr>
              <w:t>.Б</w:t>
            </w:r>
            <w:proofErr w:type="gramEnd"/>
            <w:r>
              <w:rPr>
                <w:rFonts w:ascii="Century Bash" w:eastAsia="Times New Roman" w:hAnsi="Century Bash"/>
                <w:sz w:val="14"/>
                <w:szCs w:val="20"/>
                <w:lang w:eastAsia="ru-RU"/>
              </w:rPr>
              <w:t>ишкаин</w:t>
            </w:r>
            <w:proofErr w:type="spellEnd"/>
            <w:r>
              <w:rPr>
                <w:rFonts w:ascii="Century Bash" w:eastAsia="Times New Roman" w:hAnsi="Century Bash"/>
                <w:sz w:val="14"/>
                <w:szCs w:val="20"/>
                <w:lang w:eastAsia="ru-RU"/>
              </w:rPr>
              <w:t xml:space="preserve">, </w:t>
            </w:r>
          </w:p>
          <w:p w:rsidR="007216F4" w:rsidRDefault="007216F4">
            <w:pPr>
              <w:tabs>
                <w:tab w:val="center" w:pos="4153"/>
                <w:tab w:val="right" w:pos="8306"/>
              </w:tabs>
              <w:spacing w:after="0" w:line="240" w:lineRule="auto"/>
              <w:jc w:val="center"/>
              <w:rPr>
                <w:rFonts w:ascii="Century Bash" w:eastAsia="Times New Roman" w:hAnsi="Century Bash"/>
                <w:sz w:val="14"/>
                <w:szCs w:val="20"/>
                <w:lang w:eastAsia="ru-RU"/>
              </w:rPr>
            </w:pPr>
            <w:r>
              <w:rPr>
                <w:rFonts w:ascii="Century Bash" w:eastAsia="Times New Roman" w:hAnsi="Century Bash"/>
                <w:sz w:val="14"/>
                <w:szCs w:val="20"/>
                <w:lang w:eastAsia="ru-RU"/>
              </w:rPr>
              <w:t>ул. Выездная, 19 т. 2-93-31</w:t>
            </w:r>
          </w:p>
        </w:tc>
      </w:tr>
    </w:tbl>
    <w:p w:rsidR="007216F4" w:rsidRDefault="007216F4" w:rsidP="007216F4">
      <w:pPr>
        <w:tabs>
          <w:tab w:val="center" w:pos="4153"/>
          <w:tab w:val="right" w:pos="8306"/>
        </w:tabs>
        <w:spacing w:after="0" w:line="240" w:lineRule="auto"/>
        <w:rPr>
          <w:rFonts w:ascii="Times New Roman" w:eastAsia="Times New Roman" w:hAnsi="Times New Roman"/>
          <w:sz w:val="30"/>
          <w:szCs w:val="20"/>
          <w:lang w:eastAsia="ru-RU"/>
        </w:rPr>
      </w:pPr>
      <w:r>
        <w:rPr>
          <w:rFonts w:ascii="Times New Roman" w:eastAsia="Times New Roman" w:hAnsi="Times New Roman"/>
          <w:sz w:val="30"/>
          <w:szCs w:val="20"/>
          <w:lang w:eastAsia="ru-RU"/>
        </w:rPr>
        <w:t xml:space="preserve">                                                                 </w:t>
      </w:r>
    </w:p>
    <w:p w:rsidR="007216F4" w:rsidRDefault="007216F4" w:rsidP="007216F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w:t>
      </w:r>
    </w:p>
    <w:p w:rsidR="007216F4" w:rsidRDefault="007216F4" w:rsidP="007216F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Совета сельского поселения  Бишкаинский сельсовет</w:t>
      </w:r>
    </w:p>
    <w:p w:rsidR="007216F4" w:rsidRDefault="007216F4" w:rsidP="007216F4">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района Аургазинский район Республики Башкортостан</w:t>
      </w:r>
    </w:p>
    <w:p w:rsidR="007216F4" w:rsidRDefault="007216F4" w:rsidP="007216F4">
      <w:pPr>
        <w:spacing w:after="0" w:line="240" w:lineRule="auto"/>
        <w:rPr>
          <w:rFonts w:ascii="Times New Roman" w:eastAsia="Times New Roman" w:hAnsi="Times New Roman"/>
          <w:b/>
          <w:snapToGrid w:val="0"/>
          <w:sz w:val="28"/>
          <w:szCs w:val="28"/>
          <w:lang w:eastAsia="ru-RU"/>
        </w:rPr>
      </w:pPr>
    </w:p>
    <w:p w:rsidR="007216F4" w:rsidRDefault="007216F4" w:rsidP="007216F4">
      <w:pPr>
        <w:spacing w:after="0" w:line="240" w:lineRule="auto"/>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                                                                                                  «26» февраля 2013г.</w:t>
      </w:r>
    </w:p>
    <w:p w:rsidR="007216F4" w:rsidRDefault="007216F4" w:rsidP="007216F4">
      <w:pPr>
        <w:spacing w:after="0" w:line="240" w:lineRule="auto"/>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 xml:space="preserve">                                                                                                    № 215</w:t>
      </w:r>
    </w:p>
    <w:p w:rsidR="007216F4" w:rsidRDefault="007216F4" w:rsidP="007216F4">
      <w:pPr>
        <w:autoSpaceDE w:val="0"/>
        <w:autoSpaceDN w:val="0"/>
        <w:spacing w:after="0" w:line="240" w:lineRule="auto"/>
        <w:rPr>
          <w:rFonts w:ascii="Times New Roman" w:eastAsia="Times New Roman" w:hAnsi="Times New Roman"/>
          <w:b/>
          <w:sz w:val="28"/>
          <w:szCs w:val="28"/>
          <w:lang w:eastAsia="ru-RU"/>
        </w:rPr>
      </w:pPr>
    </w:p>
    <w:p w:rsidR="007216F4" w:rsidRDefault="007216F4" w:rsidP="007216F4">
      <w:pPr>
        <w:widowControl w:val="0"/>
        <w:autoSpaceDE w:val="0"/>
        <w:autoSpaceDN w:val="0"/>
        <w:adjustRightInd w:val="0"/>
        <w:spacing w:after="0" w:line="240" w:lineRule="auto"/>
        <w:jc w:val="center"/>
        <w:rPr>
          <w:rFonts w:ascii="Times New Roman" w:eastAsia="Times New Roman" w:hAnsi="Times New Roman" w:cs="Arial"/>
          <w:b/>
          <w:bCs/>
          <w:kern w:val="28"/>
          <w:sz w:val="28"/>
          <w:szCs w:val="28"/>
          <w:lang w:eastAsia="ru-RU"/>
        </w:rPr>
      </w:pPr>
      <w:r>
        <w:rPr>
          <w:rFonts w:ascii="Times New Roman" w:eastAsia="Times New Roman" w:hAnsi="Times New Roman" w:cs="Arial"/>
          <w:b/>
          <w:bCs/>
          <w:kern w:val="28"/>
          <w:sz w:val="28"/>
          <w:szCs w:val="28"/>
          <w:lang w:eastAsia="ru-RU"/>
        </w:rPr>
        <w:t>«Об утверждении Положения о дорожной деятельности в отношении автомобильных дорог местного значения в границах населенных пунктов</w:t>
      </w:r>
    </w:p>
    <w:p w:rsidR="007216F4" w:rsidRDefault="007216F4" w:rsidP="007216F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rial"/>
          <w:b/>
          <w:bCs/>
          <w:kern w:val="28"/>
          <w:sz w:val="28"/>
          <w:szCs w:val="28"/>
          <w:lang w:eastAsia="ru-RU"/>
        </w:rPr>
        <w:t>сельского поселения Бишкаинский сельсовет муниципального района Аургазинский район Республики Башкортостан»</w:t>
      </w:r>
    </w:p>
    <w:p w:rsidR="007216F4" w:rsidRDefault="007216F4" w:rsidP="007216F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 </w:t>
      </w:r>
    </w:p>
    <w:p w:rsidR="007216F4" w:rsidRDefault="007216F4" w:rsidP="007216F4">
      <w:pPr>
        <w:widowControl w:val="0"/>
        <w:autoSpaceDE w:val="0"/>
        <w:autoSpaceDN w:val="0"/>
        <w:adjustRightInd w:val="0"/>
        <w:spacing w:before="100" w:beforeAutospacing="1" w:after="0" w:line="240" w:lineRule="auto"/>
        <w:ind w:firstLine="720"/>
        <w:jc w:val="both"/>
        <w:rPr>
          <w:rFonts w:ascii="Times New Roman" w:eastAsia="Times New Roman" w:hAnsi="Times New Roman" w:cs="Arial"/>
          <w:sz w:val="28"/>
          <w:szCs w:val="28"/>
          <w:lang w:eastAsia="ru-RU"/>
        </w:rPr>
      </w:pPr>
      <w:proofErr w:type="gramStart"/>
      <w:r>
        <w:rPr>
          <w:rFonts w:ascii="Times New Roman" w:eastAsia="Times New Roman" w:hAnsi="Times New Roman" w:cs="Arial"/>
          <w:sz w:val="28"/>
          <w:szCs w:val="28"/>
          <w:lang w:eastAsia="ru-RU"/>
        </w:rPr>
        <w:t>В соответствии с Федеральными законами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г. № 196-ФЗ «О безопасности дорожного движения», от 09.02.2007 г. № 16-ФЗ «О транспортной безопасности», Уставом  сельского поселения</w:t>
      </w:r>
      <w:proofErr w:type="gramEnd"/>
      <w:r>
        <w:rPr>
          <w:rFonts w:ascii="Times New Roman" w:eastAsia="Times New Roman" w:hAnsi="Times New Roman"/>
          <w:sz w:val="28"/>
          <w:szCs w:val="28"/>
          <w:lang w:eastAsia="ru-RU"/>
        </w:rPr>
        <w:t xml:space="preserve"> Бишкаинский</w:t>
      </w:r>
      <w:r>
        <w:rPr>
          <w:rFonts w:ascii="Times New Roman" w:eastAsia="Times New Roman" w:hAnsi="Times New Roman" w:cs="Arial"/>
          <w:sz w:val="28"/>
          <w:szCs w:val="28"/>
          <w:lang w:eastAsia="ru-RU"/>
        </w:rPr>
        <w:t xml:space="preserve"> </w:t>
      </w:r>
      <w:r>
        <w:rPr>
          <w:rFonts w:ascii="Times New Roman" w:eastAsia="Times New Roman" w:hAnsi="Times New Roman" w:cs="Arial"/>
          <w:bCs/>
          <w:kern w:val="28"/>
          <w:sz w:val="28"/>
          <w:szCs w:val="28"/>
          <w:lang w:eastAsia="ru-RU"/>
        </w:rPr>
        <w:t>сельсовет муниципального района Аургазинский район Республики Башкортостан</w:t>
      </w:r>
    </w:p>
    <w:p w:rsidR="007216F4" w:rsidRDefault="007216F4" w:rsidP="007216F4">
      <w:pPr>
        <w:autoSpaceDE w:val="0"/>
        <w:autoSpaceDN w:val="0"/>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Совет сельского поселения Бишкаинский сельсовет</w:t>
      </w:r>
      <w:r>
        <w:rPr>
          <w:rFonts w:ascii="Times New Roman" w:eastAsia="Times New Roman" w:hAnsi="Times New Roman"/>
          <w:b/>
          <w:sz w:val="28"/>
          <w:szCs w:val="28"/>
          <w:lang w:eastAsia="ru-RU"/>
        </w:rPr>
        <w:t xml:space="preserve"> РЕШИЛ:</w:t>
      </w:r>
    </w:p>
    <w:p w:rsidR="007216F4" w:rsidRDefault="007216F4" w:rsidP="007216F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 Утвердить «Положение о дорожной деятельности в отношении автомобильных дорог местного значения в границах населенных пунктов 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сельсовет муниципального района Аургазинский район Республики Башкортостан</w:t>
      </w:r>
      <w:r>
        <w:rPr>
          <w:rFonts w:ascii="Times New Roman" w:eastAsia="Times New Roman" w:hAnsi="Times New Roman" w:cs="Arial"/>
          <w:sz w:val="28"/>
          <w:szCs w:val="28"/>
          <w:lang w:eastAsia="ru-RU"/>
        </w:rPr>
        <w:t xml:space="preserve">  согласно приложению.</w:t>
      </w:r>
    </w:p>
    <w:p w:rsidR="007216F4" w:rsidRDefault="007216F4" w:rsidP="007216F4">
      <w:pPr>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cs="Arial"/>
          <w:sz w:val="28"/>
          <w:szCs w:val="28"/>
          <w:lang w:eastAsia="ru-RU"/>
        </w:rPr>
        <w:t>2. Контроль исполнения настоящего решения возложить на п</w:t>
      </w:r>
      <w:r>
        <w:rPr>
          <w:rFonts w:ascii="Times New Roman" w:eastAsia="Times New Roman" w:hAnsi="Times New Roman"/>
          <w:bCs/>
          <w:sz w:val="28"/>
          <w:szCs w:val="28"/>
          <w:lang w:eastAsia="ru-RU"/>
        </w:rPr>
        <w:t>остоянную комиссию по бюджету, налогам и вопросам собственности.</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3. Настоящее решение подлежит обнародованию в установленном порядке.</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4. Настоящее решение вступает в силу с момента его обнародования.</w:t>
      </w:r>
    </w:p>
    <w:p w:rsidR="007216F4" w:rsidRDefault="007216F4" w:rsidP="007216F4">
      <w:pPr>
        <w:widowControl w:val="0"/>
        <w:autoSpaceDE w:val="0"/>
        <w:autoSpaceDN w:val="0"/>
        <w:adjustRightInd w:val="0"/>
        <w:spacing w:after="0" w:line="240" w:lineRule="auto"/>
        <w:rPr>
          <w:rFonts w:ascii="Times New Roman" w:eastAsia="Times New Roman" w:hAnsi="Times New Roman"/>
          <w:sz w:val="28"/>
          <w:szCs w:val="28"/>
          <w:lang w:eastAsia="ru-RU"/>
        </w:rPr>
      </w:pPr>
    </w:p>
    <w:p w:rsidR="007216F4" w:rsidRDefault="007216F4" w:rsidP="007216F4">
      <w:pPr>
        <w:widowControl w:val="0"/>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Глава сельского поселения</w:t>
      </w:r>
    </w:p>
    <w:p w:rsidR="007216F4" w:rsidRDefault="007216F4" w:rsidP="007216F4">
      <w:pPr>
        <w:widowControl w:val="0"/>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sz w:val="28"/>
          <w:szCs w:val="28"/>
          <w:lang w:eastAsia="ru-RU"/>
        </w:rPr>
        <w:t xml:space="preserve">Бишкаинский </w:t>
      </w:r>
      <w:r>
        <w:rPr>
          <w:rFonts w:ascii="Times New Roman" w:eastAsia="Times New Roman" w:hAnsi="Times New Roman" w:cs="Arial"/>
          <w:sz w:val="28"/>
          <w:szCs w:val="28"/>
          <w:lang w:eastAsia="ru-RU"/>
        </w:rPr>
        <w:t>сельсовет</w:t>
      </w:r>
    </w:p>
    <w:p w:rsidR="007216F4" w:rsidRDefault="007216F4" w:rsidP="007216F4">
      <w:pPr>
        <w:widowControl w:val="0"/>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муниципального района</w:t>
      </w:r>
    </w:p>
    <w:p w:rsidR="007216F4" w:rsidRDefault="007216F4" w:rsidP="007216F4">
      <w:pPr>
        <w:widowControl w:val="0"/>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Аургазинский район  </w:t>
      </w:r>
    </w:p>
    <w:p w:rsidR="007216F4" w:rsidRDefault="007216F4" w:rsidP="007216F4">
      <w:pPr>
        <w:widowControl w:val="0"/>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Республики Башкортостан                                                В.А. Евстафьев </w:t>
      </w:r>
    </w:p>
    <w:p w:rsidR="007216F4" w:rsidRDefault="007216F4" w:rsidP="007216F4">
      <w:pPr>
        <w:widowControl w:val="0"/>
        <w:autoSpaceDE w:val="0"/>
        <w:autoSpaceDN w:val="0"/>
        <w:adjustRightInd w:val="0"/>
        <w:spacing w:after="0" w:line="240" w:lineRule="auto"/>
        <w:rPr>
          <w:rFonts w:ascii="Times New Roman" w:eastAsia="Times New Roman" w:hAnsi="Times New Roman" w:cs="Arial"/>
          <w:sz w:val="28"/>
          <w:szCs w:val="28"/>
          <w:lang w:eastAsia="ru-RU"/>
        </w:rPr>
      </w:pPr>
    </w:p>
    <w:p w:rsidR="007216F4" w:rsidRDefault="007216F4" w:rsidP="007216F4">
      <w:pPr>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к решению Совета  сельского поселения Бишкаинский сельсовет  муниципального района</w:t>
      </w:r>
    </w:p>
    <w:p w:rsidR="007216F4" w:rsidRDefault="007216F4" w:rsidP="007216F4">
      <w:pPr>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Аургазинский район РБ</w:t>
      </w:r>
    </w:p>
    <w:p w:rsidR="007216F4" w:rsidRDefault="007216F4" w:rsidP="007216F4">
      <w:pPr>
        <w:spacing w:after="0" w:line="240" w:lineRule="auto"/>
        <w:ind w:left="510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215  от  « 26  » февраля 2013 года </w:t>
      </w:r>
      <w:r>
        <w:rPr>
          <w:rFonts w:ascii="Times New Roman" w:eastAsia="Times New Roman" w:hAnsi="Times New Roman" w:cs="Arial"/>
          <w:sz w:val="28"/>
          <w:szCs w:val="28"/>
          <w:lang w:eastAsia="ru-RU"/>
        </w:rPr>
        <w:t> </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ПОЛОЖЕНИЕ</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 xml:space="preserve">о дорожной деятельности в отношении автомобильных дорог местного значения в границах населенных пунктов </w:t>
      </w:r>
      <w:r>
        <w:rPr>
          <w:rFonts w:ascii="Times New Roman" w:eastAsia="Times New Roman" w:hAnsi="Times New Roman" w:cs="Arial"/>
          <w:b/>
          <w:bCs/>
          <w:kern w:val="28"/>
          <w:sz w:val="28"/>
          <w:szCs w:val="28"/>
          <w:lang w:eastAsia="ru-RU"/>
        </w:rPr>
        <w:t>сельского поселения Бишкаинский сельсовет муниципального района Аургазинский район Республики Башкортостан</w:t>
      </w:r>
      <w:r>
        <w:rPr>
          <w:rFonts w:ascii="Times New Roman" w:eastAsia="Times New Roman" w:hAnsi="Times New Roman" w:cs="Arial"/>
          <w:b/>
          <w:sz w:val="28"/>
          <w:szCs w:val="28"/>
          <w:lang w:eastAsia="ru-RU"/>
        </w:rPr>
        <w:t>.</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cs="Arial"/>
          <w:sz w:val="28"/>
          <w:szCs w:val="28"/>
          <w:lang w:eastAsia="ru-RU"/>
        </w:rPr>
        <w:t xml:space="preserve">Настоящее Положение о дорожной деятельности в отношении автомобильных дорог местного значения в границах населенных пунктов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sz w:val="28"/>
          <w:szCs w:val="28"/>
          <w:lang w:eastAsia="ru-RU"/>
        </w:rPr>
        <w:t>сельского поселения (далее – Положение) разработано на основании федеральных законов от 06.10.2003 г.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Pr>
          <w:rFonts w:ascii="Times New Roman" w:eastAsia="Times New Roman" w:hAnsi="Times New Roman" w:cs="Arial"/>
          <w:sz w:val="28"/>
          <w:szCs w:val="28"/>
          <w:lang w:eastAsia="ru-RU"/>
        </w:rPr>
        <w:t xml:space="preserve"> Российской Федерации», от 10.12.1995 г. № 196-ФЗ «О безопасности дорожного движения», от 09.02.2007 г. № 16-ФЗ «О транспортной безопасности» и других нормативных правовых актов и регулирует отношения, возникающие в связи с использованием автомобильных дорог и осуществлением дорожной деятельности.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Действие настоящего Положения распространяется на муниципальные автомобильные дороги, находящиеся в границах населенных пунктов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сельсовет муниципального района Аургазинский район Республики Башкортостан</w:t>
      </w:r>
      <w:r>
        <w:rPr>
          <w:rFonts w:ascii="Times New Roman" w:eastAsia="Times New Roman" w:hAnsi="Times New Roman" w:cs="Arial"/>
          <w:sz w:val="28"/>
          <w:szCs w:val="28"/>
          <w:lang w:eastAsia="ru-RU"/>
        </w:rPr>
        <w:t>, (далее по тексту - в границах поселения).</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1. Общие положения</w:t>
      </w:r>
    </w:p>
    <w:p w:rsidR="007216F4" w:rsidRDefault="007216F4" w:rsidP="007216F4">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ab/>
        <w:t>1.1. Дорожная деятельность в отношении автомобильных дорог местного значения в границах поселения включает в себя деятельность по проектированию, строительству, реконструкции, капитальному ремонту, ремонту и содержанию автомобильных дорог и должна обеспечивать безопасность дорожного движения.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1.2. Владельцами автомобильных дорог являются администрация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сельсовет муниципального района Аургазинский район Республики Башкортостан</w:t>
      </w:r>
      <w:r>
        <w:rPr>
          <w:rFonts w:ascii="Times New Roman" w:eastAsia="Times New Roman" w:hAnsi="Times New Roman" w:cs="Arial"/>
          <w:sz w:val="28"/>
          <w:szCs w:val="28"/>
          <w:lang w:eastAsia="ru-RU"/>
        </w:rPr>
        <w:t xml:space="preserve">  (далее – </w:t>
      </w:r>
      <w:smartTag w:uri="urn:schemas-microsoft-com:office:smarttags" w:element="PersonName">
        <w:r>
          <w:rPr>
            <w:rFonts w:ascii="Times New Roman" w:eastAsia="Times New Roman" w:hAnsi="Times New Roman" w:cs="Arial"/>
            <w:sz w:val="28"/>
            <w:szCs w:val="28"/>
            <w:lang w:eastAsia="ru-RU"/>
          </w:rPr>
          <w:t>Администрация</w:t>
        </w:r>
      </w:smartTag>
      <w:r>
        <w:rPr>
          <w:rFonts w:ascii="Times New Roman" w:eastAsia="Times New Roman" w:hAnsi="Times New Roman" w:cs="Arial"/>
          <w:sz w:val="28"/>
          <w:szCs w:val="28"/>
          <w:lang w:eastAsia="ru-RU"/>
        </w:rPr>
        <w:t xml:space="preserve">  сельского поселения),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1.3.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 общего пользования.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Автомобильными дорогами общего пользования местного значения поселения являются автомобильные дороги общего пользования в границах </w:t>
      </w:r>
      <w:r>
        <w:rPr>
          <w:rFonts w:ascii="Times New Roman" w:eastAsia="Times New Roman" w:hAnsi="Times New Roman" w:cs="Arial"/>
          <w:sz w:val="28"/>
          <w:szCs w:val="28"/>
          <w:lang w:eastAsia="ru-RU"/>
        </w:rPr>
        <w:lastRenderedPageBreak/>
        <w:t>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утверждается постановлением Администрации сельского поселения.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К автомобильным дорогам не 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 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 общего пользования регионального или межмуниципального значения не могут быть включены автомобильные дороги не общего пользования федерального значения и их участки. Перечень автомобильных дорог не общего пользования местного значения утверждается постановлением Администрации сельского поселения.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1.4. К собственности поселения относятся автомобильные дороги общего и не 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1.5. </w:t>
      </w:r>
      <w:proofErr w:type="gramStart"/>
      <w:r>
        <w:rPr>
          <w:rFonts w:ascii="Times New Roman" w:eastAsia="Times New Roman" w:hAnsi="Times New Roman" w:cs="Arial"/>
          <w:sz w:val="28"/>
          <w:szCs w:val="28"/>
          <w:lang w:eastAsia="ru-RU"/>
        </w:rPr>
        <w:t>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roofErr w:type="gramEnd"/>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 xml:space="preserve">2. Полномочия Совета </w:t>
      </w:r>
      <w:r>
        <w:rPr>
          <w:rFonts w:ascii="Times New Roman" w:eastAsia="Times New Roman" w:hAnsi="Times New Roman" w:cs="Arial"/>
          <w:b/>
          <w:bCs/>
          <w:kern w:val="28"/>
          <w:sz w:val="28"/>
          <w:szCs w:val="28"/>
          <w:lang w:eastAsia="ru-RU"/>
        </w:rPr>
        <w:t>сельского поселения Бишкаинский сельсовет муниципального района Аургазинский район Республики Башкортостан</w:t>
      </w:r>
      <w:r>
        <w:rPr>
          <w:rFonts w:ascii="Times New Roman" w:eastAsia="Times New Roman" w:hAnsi="Times New Roman" w:cs="Arial"/>
          <w:b/>
          <w:sz w:val="28"/>
          <w:szCs w:val="28"/>
          <w:lang w:eastAsia="ru-RU"/>
        </w:rPr>
        <w:t xml:space="preserve"> </w:t>
      </w:r>
    </w:p>
    <w:p w:rsidR="007216F4" w:rsidRDefault="007216F4" w:rsidP="007216F4">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ab/>
        <w:t xml:space="preserve">2.1. К полномочиям Совета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сельсовет муниципального района Аургазинский район Республики Башкортостан</w:t>
      </w:r>
      <w:r>
        <w:rPr>
          <w:rFonts w:ascii="Times New Roman" w:eastAsia="Times New Roman" w:hAnsi="Times New Roman" w:cs="Arial"/>
          <w:b/>
          <w:sz w:val="28"/>
          <w:szCs w:val="28"/>
          <w:lang w:eastAsia="ru-RU"/>
        </w:rPr>
        <w:t xml:space="preserve"> </w:t>
      </w:r>
      <w:r>
        <w:rPr>
          <w:rFonts w:ascii="Times New Roman" w:eastAsia="Times New Roman" w:hAnsi="Times New Roman" w:cs="Arial"/>
          <w:sz w:val="28"/>
          <w:szCs w:val="28"/>
          <w:lang w:eastAsia="ru-RU"/>
        </w:rPr>
        <w:t xml:space="preserve"> в области дорожной деятельности в отношении автомобильных дорог местного значения поселения относятся: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lastRenderedPageBreak/>
        <w:t>1. принятие нормативных правовых актов по вопросу дорожной деятельности в отношении автомобильных дорог местного значения в границах поселения, в соответствии с действующим законодательством;</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2. утверждение перечней объектов строительства, реконструкции, ремонта и </w:t>
      </w:r>
      <w:proofErr w:type="gramStart"/>
      <w:r>
        <w:rPr>
          <w:rFonts w:ascii="Times New Roman" w:eastAsia="Times New Roman" w:hAnsi="Times New Roman" w:cs="Arial"/>
          <w:sz w:val="28"/>
          <w:szCs w:val="28"/>
          <w:lang w:eastAsia="ru-RU"/>
        </w:rPr>
        <w:t>содержания</w:t>
      </w:r>
      <w:proofErr w:type="gramEnd"/>
      <w:r>
        <w:rPr>
          <w:rFonts w:ascii="Times New Roman" w:eastAsia="Times New Roman" w:hAnsi="Times New Roman" w:cs="Arial"/>
          <w:sz w:val="28"/>
          <w:szCs w:val="28"/>
          <w:lang w:eastAsia="ru-RU"/>
        </w:rPr>
        <w:t xml:space="preserve"> автомобильных дорог;</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3. принятие решений об установлении границ придорожных полос частных автомобильных дорог или об изменении границ таких придорожных полос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4. утверждение расходов бюджета поселения на очередной финансовый год и плановый период на осуществление дорожной деятельности в отношении автомобильных дорог местного значения;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5. утверждение плана мероприятий в соответствии с программой по осуществлению дорожной деятельности в отношении автомобильных дорог местного значения;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6. осуществление </w:t>
      </w:r>
      <w:proofErr w:type="gramStart"/>
      <w:r>
        <w:rPr>
          <w:rFonts w:ascii="Times New Roman" w:eastAsia="Times New Roman" w:hAnsi="Times New Roman" w:cs="Arial"/>
          <w:sz w:val="28"/>
          <w:szCs w:val="28"/>
          <w:lang w:eastAsia="ru-RU"/>
        </w:rPr>
        <w:t>контроля за</w:t>
      </w:r>
      <w:proofErr w:type="gramEnd"/>
      <w:r>
        <w:rPr>
          <w:rFonts w:ascii="Times New Roman" w:eastAsia="Times New Roman" w:hAnsi="Times New Roman" w:cs="Arial"/>
          <w:sz w:val="28"/>
          <w:szCs w:val="28"/>
          <w:lang w:eastAsia="ru-RU"/>
        </w:rPr>
        <w:t xml:space="preserve"> исполнением нормативных правовых актов в области дорожной деятельности в отношении автомобильных дорог местного значения в сельском поселении;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7. осуществление иных полномочий предусмотренных Федеральными законами Российской Федерации, законами Республики Башкортостан. </w:t>
      </w:r>
    </w:p>
    <w:p w:rsidR="007216F4" w:rsidRDefault="007216F4" w:rsidP="007216F4">
      <w:pPr>
        <w:widowControl w:val="0"/>
        <w:autoSpaceDE w:val="0"/>
        <w:autoSpaceDN w:val="0"/>
        <w:adjustRightInd w:val="0"/>
        <w:spacing w:after="0" w:line="240" w:lineRule="auto"/>
        <w:jc w:val="center"/>
        <w:rPr>
          <w:rFonts w:ascii="Times New Roman" w:eastAsia="Times New Roman" w:hAnsi="Times New Roman" w:cs="Arial"/>
          <w:b/>
          <w:bCs/>
          <w:kern w:val="28"/>
          <w:sz w:val="28"/>
          <w:szCs w:val="28"/>
          <w:lang w:eastAsia="ru-RU"/>
        </w:rPr>
      </w:pPr>
      <w:r>
        <w:rPr>
          <w:rFonts w:ascii="Times New Roman" w:eastAsia="Times New Roman" w:hAnsi="Times New Roman" w:cs="Arial"/>
          <w:b/>
          <w:sz w:val="28"/>
          <w:szCs w:val="28"/>
          <w:lang w:eastAsia="ru-RU"/>
        </w:rPr>
        <w:t>3. Полномочия администрации</w:t>
      </w:r>
      <w:r>
        <w:rPr>
          <w:rFonts w:ascii="Times New Roman" w:eastAsia="Times New Roman" w:hAnsi="Times New Roman" w:cs="Arial"/>
          <w:b/>
          <w:bCs/>
          <w:kern w:val="28"/>
          <w:sz w:val="28"/>
          <w:szCs w:val="28"/>
          <w:lang w:eastAsia="ru-RU"/>
        </w:rPr>
        <w:t xml:space="preserve"> сельского поселения Бишкаинский сельсовет муниципального района Аургазинский район </w:t>
      </w:r>
    </w:p>
    <w:p w:rsidR="007216F4" w:rsidRDefault="007216F4" w:rsidP="007216F4">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cs="Arial"/>
          <w:b/>
          <w:bCs/>
          <w:kern w:val="28"/>
          <w:sz w:val="28"/>
          <w:szCs w:val="28"/>
          <w:lang w:eastAsia="ru-RU"/>
        </w:rPr>
        <w:t>Республики Башкортостан</w:t>
      </w:r>
      <w:r>
        <w:rPr>
          <w:rFonts w:ascii="Times New Roman" w:eastAsia="Times New Roman" w:hAnsi="Times New Roman" w:cs="Arial"/>
          <w:b/>
          <w:sz w:val="28"/>
          <w:szCs w:val="28"/>
          <w:lang w:eastAsia="ru-RU"/>
        </w:rPr>
        <w:t xml:space="preserve"> </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
          <w:bCs/>
          <w:kern w:val="28"/>
          <w:sz w:val="28"/>
          <w:szCs w:val="28"/>
          <w:lang w:eastAsia="ru-RU"/>
        </w:rPr>
      </w:pPr>
      <w:r>
        <w:rPr>
          <w:rFonts w:ascii="Times New Roman" w:eastAsia="Times New Roman" w:hAnsi="Times New Roman" w:cs="Arial"/>
          <w:sz w:val="28"/>
          <w:szCs w:val="28"/>
          <w:lang w:eastAsia="ru-RU"/>
        </w:rPr>
        <w:t xml:space="preserve">3.1. К полномочиям администрации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сельсовет муниципального района Аургазинский район</w:t>
      </w:r>
      <w:r>
        <w:rPr>
          <w:rFonts w:ascii="Times New Roman" w:eastAsia="Times New Roman" w:hAnsi="Times New Roman" w:cs="Arial"/>
          <w:b/>
          <w:bCs/>
          <w:kern w:val="28"/>
          <w:sz w:val="28"/>
          <w:szCs w:val="28"/>
          <w:lang w:eastAsia="ru-RU"/>
        </w:rPr>
        <w:t xml:space="preserve"> </w:t>
      </w:r>
      <w:r>
        <w:rPr>
          <w:rFonts w:ascii="Times New Roman" w:eastAsia="Times New Roman" w:hAnsi="Times New Roman" w:cs="Arial"/>
          <w:bCs/>
          <w:kern w:val="28"/>
          <w:sz w:val="28"/>
          <w:szCs w:val="28"/>
          <w:lang w:eastAsia="ru-RU"/>
        </w:rPr>
        <w:t>Республики Башкортостан</w:t>
      </w:r>
      <w:r>
        <w:rPr>
          <w:rFonts w:ascii="Times New Roman" w:eastAsia="Times New Roman" w:hAnsi="Times New Roman" w:cs="Arial"/>
          <w:b/>
          <w:sz w:val="28"/>
          <w:szCs w:val="28"/>
          <w:lang w:eastAsia="ru-RU"/>
        </w:rPr>
        <w:t xml:space="preserve"> </w:t>
      </w:r>
      <w:r>
        <w:rPr>
          <w:rFonts w:ascii="Times New Roman" w:eastAsia="Times New Roman" w:hAnsi="Times New Roman" w:cs="Arial"/>
          <w:sz w:val="28"/>
          <w:szCs w:val="28"/>
          <w:lang w:eastAsia="ru-RU"/>
        </w:rPr>
        <w:t>в области дорожной деятельности в отношении автомобильных дорог местного значения  сельского поселения относятся: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 осуществление дорожной деятельности в отношении автомобильных дорог местного значения;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2) осуществление </w:t>
      </w:r>
      <w:proofErr w:type="gramStart"/>
      <w:r>
        <w:rPr>
          <w:rFonts w:ascii="Times New Roman" w:eastAsia="Times New Roman" w:hAnsi="Times New Roman" w:cs="Arial"/>
          <w:sz w:val="28"/>
          <w:szCs w:val="28"/>
          <w:lang w:eastAsia="ru-RU"/>
        </w:rPr>
        <w:t>контроля за</w:t>
      </w:r>
      <w:proofErr w:type="gramEnd"/>
      <w:r>
        <w:rPr>
          <w:rFonts w:ascii="Times New Roman" w:eastAsia="Times New Roman" w:hAnsi="Times New Roman" w:cs="Arial"/>
          <w:sz w:val="28"/>
          <w:szCs w:val="28"/>
          <w:lang w:eastAsia="ru-RU"/>
        </w:rPr>
        <w:t xml:space="preserve"> обеспечением сохранности автомобильных дорог местного значения;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3) разработка и принятие в пределах своих полномочий нормативных правовых актов, регулирующих отношения, возникающие в связи с использованием автомобильных дорог и осуществлением дорожной деятельности;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lastRenderedPageBreak/>
        <w:t>4) разработка основных направлений инвестиционной политики в области развития автомобильных дорог местного значения;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5) принятие решений об использовании на платной основе автомобильных дорог общего пользования местного значения, участков автомобильных дорог и о прекращении такого использования;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6)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7) утверждение перечня автомобильных дорог общего пользования местного значения, перечня автомобильных дорог не общего пользования местного значения;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8) присвоение идентификационных номеров автомобильным дорогам местного значения;</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Pr>
          <w:rFonts w:ascii="Times New Roman" w:eastAsia="Times New Roman" w:hAnsi="Times New Roman" w:cs="Arial"/>
          <w:sz w:val="28"/>
          <w:szCs w:val="28"/>
          <w:lang w:eastAsia="ru-RU"/>
        </w:rPr>
        <w:t xml:space="preserve">9) присвоение наименований автомобильным дорогам общего пользования местного значения сельского поселения, по согласованию с уполномоченным органом исполнительной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сельсовет муниципального района Аургазинский район Республики Башкортостан</w:t>
      </w:r>
      <w:r>
        <w:rPr>
          <w:rFonts w:ascii="Times New Roman" w:eastAsia="Times New Roman" w:hAnsi="Times New Roman" w:cs="Arial"/>
          <w:sz w:val="28"/>
          <w:szCs w:val="28"/>
          <w:lang w:eastAsia="ru-RU"/>
        </w:rPr>
        <w:t>;</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10) выдача разрешений на строительство, реконструкцию, капитальный ремонт объектов дорожного сервиса в границах придорожных полос автомобильной дороги, если строительство, реконструкция, капитальный ремонт таких объектов планируется осуществлять в границах поселения, в порядке, установленном Градостроительным кодексом Российской Федерации;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cs="Arial"/>
          <w:sz w:val="28"/>
          <w:szCs w:val="28"/>
          <w:lang w:eastAsia="ru-RU"/>
        </w:rPr>
        <w:t>11) согласование прокладки или переустройства инженерных коммуникаций в границах придорожных полос автомобильной дороги, осуществляемой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или переустройства таких инженерных коммуникаций требуется</w:t>
      </w:r>
      <w:proofErr w:type="gramEnd"/>
      <w:r>
        <w:rPr>
          <w:rFonts w:ascii="Times New Roman" w:eastAsia="Times New Roman" w:hAnsi="Times New Roman" w:cs="Arial"/>
          <w:sz w:val="28"/>
          <w:szCs w:val="28"/>
          <w:lang w:eastAsia="ru-RU"/>
        </w:rPr>
        <w:t xml:space="preserve"> выдача разрешения на строительство). </w:t>
      </w:r>
      <w:proofErr w:type="gramStart"/>
      <w:r>
        <w:rPr>
          <w:rFonts w:ascii="Times New Roman" w:eastAsia="Times New Roman" w:hAnsi="Times New Roman" w:cs="Arial"/>
          <w:sz w:val="28"/>
          <w:szCs w:val="28"/>
          <w:lang w:eastAsia="ru-RU"/>
        </w:rPr>
        <w:t>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roofErr w:type="gramEnd"/>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13) установление стоимости и перечня услуг по присоединению объектов </w:t>
      </w:r>
      <w:r>
        <w:rPr>
          <w:rFonts w:ascii="Times New Roman" w:eastAsia="Times New Roman" w:hAnsi="Times New Roman" w:cs="Arial"/>
          <w:sz w:val="28"/>
          <w:szCs w:val="28"/>
          <w:lang w:eastAsia="ru-RU"/>
        </w:rPr>
        <w:lastRenderedPageBreak/>
        <w:t>дорожного сервиса к автомобильным дорогам общего пользования местного значения;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14)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cs="Arial"/>
          <w:sz w:val="28"/>
          <w:szCs w:val="28"/>
          <w:lang w:eastAsia="ru-RU"/>
        </w:rPr>
        <w:t>15) принятие мер к обустройству находящихся в ведении поселения автомобильных дорог общего пользования местного значения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представление информации участникам дорожного движения о наличии таких объектов и расположении ближайших учреждений здравоохранения</w:t>
      </w:r>
      <w:proofErr w:type="gramEnd"/>
      <w:r>
        <w:rPr>
          <w:rFonts w:ascii="Times New Roman" w:eastAsia="Times New Roman" w:hAnsi="Times New Roman" w:cs="Arial"/>
          <w:sz w:val="28"/>
          <w:szCs w:val="28"/>
          <w:lang w:eastAsia="ru-RU"/>
        </w:rPr>
        <w:t xml:space="preserve"> и связи, а равно информацию о безопасных условиях движения на соответствующих участках дорог;</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cs="Arial"/>
          <w:sz w:val="28"/>
          <w:szCs w:val="28"/>
          <w:lang w:eastAsia="ru-RU"/>
        </w:rPr>
        <w:t>16) выдача специальных разрешений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w:t>
      </w:r>
      <w:proofErr w:type="gramEnd"/>
      <w:r>
        <w:rPr>
          <w:rFonts w:ascii="Times New Roman" w:eastAsia="Times New Roman" w:hAnsi="Times New Roman" w:cs="Arial"/>
          <w:sz w:val="28"/>
          <w:szCs w:val="28"/>
          <w:lang w:eastAsia="ru-RU"/>
        </w:rPr>
        <w:t xml:space="preserve"> дорог;</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18) взаимодействие с субъектами транспортной инфраструктуры, органами государственной власти;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19) содействие в реализация </w:t>
      </w:r>
      <w:proofErr w:type="gramStart"/>
      <w:r>
        <w:rPr>
          <w:rFonts w:ascii="Times New Roman" w:eastAsia="Times New Roman" w:hAnsi="Times New Roman" w:cs="Arial"/>
          <w:sz w:val="28"/>
          <w:szCs w:val="28"/>
          <w:lang w:eastAsia="ru-RU"/>
        </w:rPr>
        <w:t>планов обеспечения транспортной безопасности объектов транспортной инфраструктуры</w:t>
      </w:r>
      <w:proofErr w:type="gramEnd"/>
      <w:r>
        <w:rPr>
          <w:rFonts w:ascii="Times New Roman" w:eastAsia="Times New Roman" w:hAnsi="Times New Roman" w:cs="Arial"/>
          <w:sz w:val="28"/>
          <w:szCs w:val="28"/>
          <w:lang w:eastAsia="ru-RU"/>
        </w:rPr>
        <w:t xml:space="preserve"> и транспортных средств осуществляемые субъектами транспортной инфраструктуры;</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20) информационное обеспечение пользователей автомобильными дорогами общего пользования местного значения;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21) осуществление иных полномочий предусмотренных Федеральными законами Российской Федерации, законами Республики Башкортостан.</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Pr>
          <w:rFonts w:ascii="Times New Roman" w:eastAsia="Times New Roman" w:hAnsi="Times New Roman" w:cs="Arial"/>
          <w:sz w:val="28"/>
          <w:szCs w:val="28"/>
          <w:lang w:eastAsia="ru-RU"/>
        </w:rPr>
        <w:lastRenderedPageBreak/>
        <w:t xml:space="preserve">3.2. </w:t>
      </w:r>
      <w:smartTag w:uri="urn:schemas-microsoft-com:office:smarttags" w:element="PersonName">
        <w:r>
          <w:rPr>
            <w:rFonts w:ascii="Times New Roman" w:eastAsia="Times New Roman" w:hAnsi="Times New Roman" w:cs="Arial"/>
            <w:sz w:val="28"/>
            <w:szCs w:val="28"/>
            <w:lang w:eastAsia="ru-RU"/>
          </w:rPr>
          <w:t>Администрация</w:t>
        </w:r>
      </w:smartTag>
      <w:r>
        <w:rPr>
          <w:rFonts w:ascii="Times New Roman" w:eastAsia="Times New Roman" w:hAnsi="Times New Roman" w:cs="Arial"/>
          <w:sz w:val="28"/>
          <w:szCs w:val="28"/>
          <w:lang w:eastAsia="ru-RU"/>
        </w:rPr>
        <w:t xml:space="preserve"> сельского поселения имеет право заключать соглашения с органами местного самоуправления </w:t>
      </w:r>
      <w:r>
        <w:rPr>
          <w:rFonts w:ascii="Times New Roman" w:eastAsia="Times New Roman" w:hAnsi="Times New Roman" w:cs="Arial"/>
          <w:bCs/>
          <w:kern w:val="28"/>
          <w:sz w:val="28"/>
          <w:szCs w:val="28"/>
          <w:lang w:eastAsia="ru-RU"/>
        </w:rPr>
        <w:t xml:space="preserve"> муниципального района Аургазинский район </w:t>
      </w:r>
    </w:p>
    <w:p w:rsidR="007216F4" w:rsidRDefault="007216F4" w:rsidP="007216F4">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cs="Arial"/>
          <w:bCs/>
          <w:kern w:val="28"/>
          <w:sz w:val="28"/>
          <w:szCs w:val="28"/>
          <w:lang w:eastAsia="ru-RU"/>
        </w:rPr>
        <w:t>Республики Башкортостан</w:t>
      </w:r>
      <w:r>
        <w:rPr>
          <w:rFonts w:ascii="Times New Roman" w:eastAsia="Times New Roman" w:hAnsi="Times New Roman" w:cs="Arial"/>
          <w:sz w:val="28"/>
          <w:szCs w:val="28"/>
          <w:lang w:eastAsia="ru-RU"/>
        </w:rPr>
        <w:t xml:space="preserve">  о передаче им осуществления части своих полномочий в области дорожной деятельности. </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 xml:space="preserve">4. Строительство, реконструкция, капитальный ремонт, ремонт </w:t>
      </w:r>
    </w:p>
    <w:p w:rsidR="007216F4" w:rsidRDefault="007216F4" w:rsidP="007216F4">
      <w:pPr>
        <w:widowControl w:val="0"/>
        <w:autoSpaceDE w:val="0"/>
        <w:autoSpaceDN w:val="0"/>
        <w:adjustRightInd w:val="0"/>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автомобильных дорог</w:t>
      </w:r>
    </w:p>
    <w:p w:rsidR="007216F4" w:rsidRDefault="007216F4" w:rsidP="007216F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7216F4" w:rsidRDefault="007216F4" w:rsidP="007216F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4.1. Ремонт пересечений и примыканий в отношении частных автомобильных дорог допускается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4.2. </w:t>
      </w:r>
      <w:proofErr w:type="gramStart"/>
      <w:r>
        <w:rPr>
          <w:rFonts w:ascii="Times New Roman" w:eastAsia="Times New Roman" w:hAnsi="Times New Roman" w:cs="Arial"/>
          <w:sz w:val="28"/>
          <w:szCs w:val="28"/>
          <w:lang w:eastAsia="ru-RU"/>
        </w:rPr>
        <w:t>Лица, осуществляющие строительство, реконструкцию, капитальный ремонт, ремонт пересечений или примыканий без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w:t>
      </w:r>
      <w:proofErr w:type="gramEnd"/>
      <w:r>
        <w:rPr>
          <w:rFonts w:ascii="Times New Roman" w:eastAsia="Times New Roman" w:hAnsi="Times New Roman" w:cs="Arial"/>
          <w:sz w:val="28"/>
          <w:szCs w:val="28"/>
          <w:lang w:eastAsia="ru-RU"/>
        </w:rPr>
        <w:t xml:space="preserve">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
          <w:bCs/>
          <w:kern w:val="28"/>
          <w:sz w:val="28"/>
          <w:szCs w:val="28"/>
          <w:lang w:eastAsia="ru-RU"/>
        </w:rPr>
      </w:pPr>
      <w:r>
        <w:rPr>
          <w:rFonts w:ascii="Times New Roman" w:eastAsia="Times New Roman" w:hAnsi="Times New Roman" w:cs="Arial"/>
          <w:sz w:val="28"/>
          <w:szCs w:val="28"/>
          <w:lang w:eastAsia="ru-RU"/>
        </w:rPr>
        <w:t xml:space="preserve">4.3.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осуществляются в соответствии с Градостроительным кодексом Российской Федерации, федеральными законами, генеральным планом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сельсовет муниципального района Аургазинский район</w:t>
      </w:r>
      <w:r>
        <w:rPr>
          <w:rFonts w:ascii="Times New Roman" w:eastAsia="Times New Roman" w:hAnsi="Times New Roman" w:cs="Arial"/>
          <w:b/>
          <w:bCs/>
          <w:kern w:val="28"/>
          <w:sz w:val="28"/>
          <w:szCs w:val="28"/>
          <w:lang w:eastAsia="ru-RU"/>
        </w:rPr>
        <w:t xml:space="preserve">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bCs/>
          <w:kern w:val="28"/>
          <w:sz w:val="28"/>
          <w:szCs w:val="28"/>
          <w:lang w:eastAsia="ru-RU"/>
        </w:rPr>
        <w:t>Республики Башкортостан</w:t>
      </w:r>
      <w:r>
        <w:rPr>
          <w:rFonts w:ascii="Times New Roman" w:eastAsia="Times New Roman" w:hAnsi="Times New Roman" w:cs="Arial"/>
          <w:sz w:val="28"/>
          <w:szCs w:val="28"/>
          <w:lang w:eastAsia="ru-RU"/>
        </w:rPr>
        <w:t>. Расходы несут лица, в интересах которых осуществляются строительство, реконструкция, капитальный ремонт, ремонт пересечений или примыканий.</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4.4.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w:t>
      </w:r>
      <w:r>
        <w:rPr>
          <w:rFonts w:ascii="Times New Roman" w:eastAsia="Times New Roman" w:hAnsi="Times New Roman" w:cs="Arial"/>
          <w:sz w:val="28"/>
          <w:szCs w:val="28"/>
          <w:lang w:eastAsia="ru-RU"/>
        </w:rPr>
        <w:lastRenderedPageBreak/>
        <w:t>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4.5.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4.6. </w:t>
      </w:r>
      <w:proofErr w:type="gramStart"/>
      <w:r>
        <w:rPr>
          <w:rFonts w:ascii="Times New Roman" w:eastAsia="Times New Roman" w:hAnsi="Times New Roman" w:cs="Arial"/>
          <w:sz w:val="28"/>
          <w:szCs w:val="28"/>
          <w:lang w:eastAsia="ru-RU"/>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08.11.2007г.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Pr>
          <w:rFonts w:ascii="Times New Roman" w:eastAsia="Times New Roman" w:hAnsi="Times New Roman" w:cs="Arial"/>
          <w:sz w:val="28"/>
          <w:szCs w:val="28"/>
          <w:lang w:eastAsia="ru-RU"/>
        </w:rPr>
        <w:t xml:space="preserve"> Российской Федерации».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4.7. К основным мероприятиям по ремонту в целях обеспечения безопасности движения и улучшению его организации относятся: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поддержание требуемой ровности покрытия, устранение дефектов покрытий в виде выбоин, ям, трещин и других деформаций;</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поддержание требуемой шероховатости покрытия, обеспечивающей необходимый коэффициент сцепления колеса автомобилей с покрытием;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поддержание поверхности дороги в чистом состоянии путем своевременного удаления с нее пыли, грязи, песка и предотвращение возможности выезда на дорогу транспортных средств в не предусмотренных для этой цели местах;</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предупреждение образования и ликвидация зимней скользкости;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укрепление обочин, недопущение обнажения кромки покрытия, обеспечение отвода воды с обочин, предотвращение образования на обочинах размывов, ям, колей и других неровностей;</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обеспечение видимости на всем протяжении дороги, в том числе в местах </w:t>
      </w:r>
      <w:r>
        <w:rPr>
          <w:rFonts w:ascii="Times New Roman" w:eastAsia="Times New Roman" w:hAnsi="Times New Roman" w:cs="Arial"/>
          <w:sz w:val="28"/>
          <w:szCs w:val="28"/>
          <w:lang w:eastAsia="ru-RU"/>
        </w:rPr>
        <w:lastRenderedPageBreak/>
        <w:t>прохождения дорог в выемках, на перекрестках, на железнодорожных переездах, путем удаления с полосы отвода древесно-кустарниковой растительности, снежных валов, недопущение размещения на ней будок, киосков, заборов, не относящихся к элементам благоустройства дороги, а также удаление ранее установленных подобных объектов;</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улучшение организации движения и повышение его безопасности путем установки дорожных знаков, ограждений и нанесения разметки, устройства искусственных неровностей, аварийных съездов и применения других технических средств и методов.</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5. Содержание автомобильных дорог</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5.1. Содержание и ремонт автомобильных дорог осуществляются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и </w:t>
      </w:r>
      <w:proofErr w:type="gramStart"/>
      <w:r>
        <w:rPr>
          <w:rFonts w:ascii="Times New Roman" w:eastAsia="Times New Roman" w:hAnsi="Times New Roman" w:cs="Arial"/>
          <w:sz w:val="28"/>
          <w:szCs w:val="28"/>
          <w:lang w:eastAsia="ru-RU"/>
        </w:rPr>
        <w:t>содержания</w:t>
      </w:r>
      <w:proofErr w:type="gramEnd"/>
      <w:r>
        <w:rPr>
          <w:rFonts w:ascii="Times New Roman" w:eastAsia="Times New Roman" w:hAnsi="Times New Roman" w:cs="Arial"/>
          <w:sz w:val="28"/>
          <w:szCs w:val="28"/>
          <w:lang w:eastAsia="ru-RU"/>
        </w:rPr>
        <w:t xml:space="preserve"> автомобильных дорог устанавливается в соответствии действующим законодательством, настоящим положением, Порядком содержания и ремонта автомобильных дорог общего пользования местного значения, утвержденным постановлением Администрации поселения, и иными принятыми в </w:t>
      </w:r>
      <w:proofErr w:type="gramStart"/>
      <w:r>
        <w:rPr>
          <w:rFonts w:ascii="Times New Roman" w:eastAsia="Times New Roman" w:hAnsi="Times New Roman" w:cs="Arial"/>
          <w:sz w:val="28"/>
          <w:szCs w:val="28"/>
          <w:lang w:eastAsia="ru-RU"/>
        </w:rPr>
        <w:t>соответствии</w:t>
      </w:r>
      <w:proofErr w:type="gramEnd"/>
      <w:r>
        <w:rPr>
          <w:rFonts w:ascii="Times New Roman" w:eastAsia="Times New Roman" w:hAnsi="Times New Roman" w:cs="Arial"/>
          <w:sz w:val="28"/>
          <w:szCs w:val="28"/>
          <w:lang w:eastAsia="ru-RU"/>
        </w:rPr>
        <w:t xml:space="preserve"> с ними муниципальными нормативными правовыми актами поселения.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5.2. Содержание и ремонт дорог общего пользования местного значения обеспечиваются Администрацией поселения с привлечением в установленном порядке специализированных организаций, в пределах утвержденного бюджета.</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5.3. Мероприятия по обеспечению безопасности движения должны осуществляться в первую очередь на наиболее аварийных и опасных участках дорог. Администрации поселения утверждает мероприятия по обеспечению безопасности дорожного движения в пределах своей компетенции.</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6. Размещение объектов дорожного сервиса</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6.1.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местного значения должно осуществляться в соответствии с действующим законодательством.</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6.2.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lastRenderedPageBreak/>
        <w:t>6.3.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и обустроены элементами обустройства автомобильной дороги в целях обеспечения безопасности дорожного движения.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Строительство, реконструкция, капитальный ремонт, ремонт и содержание подъездов, съездов и примыканий, стоянок и мест остановки транспортных средств, осуществляются владельцем объекта дорожного сервиса или за его счет.</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Pr>
          <w:rFonts w:ascii="Times New Roman" w:eastAsia="Times New Roman" w:hAnsi="Times New Roman" w:cs="Arial"/>
          <w:sz w:val="28"/>
          <w:szCs w:val="28"/>
          <w:lang w:eastAsia="ru-RU"/>
        </w:rPr>
        <w:t xml:space="preserve">6.4. Владельцы объектов дорожного сервиса при содержании данных объектов обязаны выполнять требования установленные настоящим положением, правилами благоустройства, утвержденными решением Совета </w:t>
      </w:r>
      <w:r>
        <w:rPr>
          <w:rFonts w:ascii="Times New Roman" w:eastAsia="Times New Roman" w:hAnsi="Times New Roman" w:cs="Arial"/>
          <w:bCs/>
          <w:kern w:val="28"/>
          <w:sz w:val="28"/>
          <w:szCs w:val="28"/>
          <w:lang w:eastAsia="ru-RU"/>
        </w:rPr>
        <w:t xml:space="preserve">сельского поселения Бишкаинский сельсовет муниципального района Аургазинский район </w:t>
      </w:r>
    </w:p>
    <w:p w:rsidR="007216F4" w:rsidRDefault="007216F4" w:rsidP="007216F4">
      <w:pPr>
        <w:widowControl w:val="0"/>
        <w:autoSpaceDE w:val="0"/>
        <w:autoSpaceDN w:val="0"/>
        <w:adjustRightInd w:val="0"/>
        <w:spacing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bCs/>
          <w:kern w:val="28"/>
          <w:sz w:val="28"/>
          <w:szCs w:val="28"/>
          <w:lang w:eastAsia="ru-RU"/>
        </w:rPr>
        <w:t>Республики Башкортостан</w:t>
      </w:r>
      <w:r>
        <w:rPr>
          <w:rFonts w:ascii="Times New Roman" w:eastAsia="Times New Roman" w:hAnsi="Times New Roman" w:cs="Arial"/>
          <w:sz w:val="28"/>
          <w:szCs w:val="28"/>
          <w:lang w:eastAsia="ru-RU"/>
        </w:rPr>
        <w:t>, а также иными принимаемыми в соответствии с ними нормативными правовыми актами.</w:t>
      </w:r>
    </w:p>
    <w:p w:rsidR="007216F4" w:rsidRDefault="007216F4" w:rsidP="007216F4">
      <w:pPr>
        <w:widowControl w:val="0"/>
        <w:autoSpaceDE w:val="0"/>
        <w:autoSpaceDN w:val="0"/>
        <w:adjustRightInd w:val="0"/>
        <w:spacing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6.5. Земельные участки в границах полос отвода автомобильных дорог могут предоставляться в установленном настоящим Положением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w:t>
      </w:r>
      <w:proofErr w:type="gramStart"/>
      <w:r>
        <w:rPr>
          <w:rFonts w:ascii="Times New Roman" w:eastAsia="Times New Roman" w:hAnsi="Times New Roman" w:cs="Arial"/>
          <w:sz w:val="28"/>
          <w:szCs w:val="28"/>
          <w:lang w:eastAsia="ru-RU"/>
        </w:rPr>
        <w:t>полос</w:t>
      </w:r>
      <w:proofErr w:type="gramEnd"/>
      <w:r>
        <w:rPr>
          <w:rFonts w:ascii="Times New Roman" w:eastAsia="Times New Roman" w:hAnsi="Times New Roman" w:cs="Arial"/>
          <w:sz w:val="28"/>
          <w:szCs w:val="28"/>
          <w:lang w:eastAsia="ru-RU"/>
        </w:rPr>
        <w:t xml:space="preserve">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7. Полоса отвода автомобильной дороги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7.1. Предоставление земельных участков, находящихся в муниципальной собственности, для размещения автомобильных дорог местного значения осуществляется в соответствии с действующим законодательством.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7.2. В целях создания условий для строительства или реконструкции автомобильных дорог местного значения в порядке, установленном земельным законодательством, осуществляется резервирование земель или земельных участков для муниципальных нужд.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7.3.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w:t>
      </w:r>
      <w:proofErr w:type="gramStart"/>
      <w:r>
        <w:rPr>
          <w:rFonts w:ascii="Times New Roman" w:eastAsia="Times New Roman" w:hAnsi="Times New Roman" w:cs="Arial"/>
          <w:sz w:val="28"/>
          <w:szCs w:val="28"/>
          <w:lang w:eastAsia="ru-RU"/>
        </w:rPr>
        <w:t>и(</w:t>
      </w:r>
      <w:proofErr w:type="gramEnd"/>
      <w:r>
        <w:rPr>
          <w:rFonts w:ascii="Times New Roman" w:eastAsia="Times New Roman" w:hAnsi="Times New Roman" w:cs="Arial"/>
          <w:sz w:val="28"/>
          <w:szCs w:val="28"/>
          <w:lang w:eastAsia="ru-RU"/>
        </w:rPr>
        <w:t xml:space="preserve">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lastRenderedPageBreak/>
        <w:t xml:space="preserve">7.4. В границах полосы отвода автомобильной дороги местного значения запрещается: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cs="Arial"/>
          <w:sz w:val="28"/>
          <w:szCs w:val="28"/>
          <w:lang w:eastAsia="ru-RU"/>
        </w:rPr>
        <w:t xml:space="preserve">- выполнение работ, не связанных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 </w:t>
      </w:r>
      <w:proofErr w:type="gramEnd"/>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размещение зданий, строений, сооружений и других объектов, не предназначенных для обслуживания автомобильной дороги местного значения, ее строительства, реконструкции, капитального ремонта, ремонта и содержания и не относящихся к объектам дорожного сервиса;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местного значения или ремонту автомобильной дороги местного значения, ее участков;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выпас животных, а также их прогон через автомобильные дороги местного значения вне специально установленных мест;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установка рекламных конструкций, не соответствующих требованиям технических регламентов </w:t>
      </w:r>
      <w:proofErr w:type="gramStart"/>
      <w:r>
        <w:rPr>
          <w:rFonts w:ascii="Times New Roman" w:eastAsia="Times New Roman" w:hAnsi="Times New Roman" w:cs="Arial"/>
          <w:sz w:val="28"/>
          <w:szCs w:val="28"/>
          <w:lang w:eastAsia="ru-RU"/>
        </w:rPr>
        <w:t>и(</w:t>
      </w:r>
      <w:proofErr w:type="gramEnd"/>
      <w:r>
        <w:rPr>
          <w:rFonts w:ascii="Times New Roman" w:eastAsia="Times New Roman" w:hAnsi="Times New Roman" w:cs="Arial"/>
          <w:sz w:val="28"/>
          <w:szCs w:val="28"/>
          <w:lang w:eastAsia="ru-RU"/>
        </w:rPr>
        <w:t xml:space="preserve">или) нормативным правовым актам о безопасности дорожного движения;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
    <w:p w:rsidR="007216F4" w:rsidRDefault="007216F4" w:rsidP="007216F4">
      <w:pPr>
        <w:widowControl w:val="0"/>
        <w:autoSpaceDE w:val="0"/>
        <w:autoSpaceDN w:val="0"/>
        <w:adjustRightInd w:val="0"/>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8. Общие требования к использованию автомобильных дорог в поселении</w:t>
      </w:r>
    </w:p>
    <w:p w:rsidR="007216F4" w:rsidRDefault="007216F4" w:rsidP="007216F4">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ab/>
        <w:t xml:space="preserve">8.1. Право использования автомобильных дорог общего пользования местного значения имеют физические и юридические лица.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8.2. Жители поселения и другие пользователи автомобильных дорог должны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8.3. Использование автомобильных дорог осуществляется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8.4. Пользователи автомобильных дорог местного значения имеют право: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lastRenderedPageBreak/>
        <w:t xml:space="preserve">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за исключением случаев временного ограничения или прекращения движения транспортных средств по автомобильным дорогам местного значения в соответствии с настоящим Положением;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Pr>
          <w:rFonts w:ascii="Times New Roman" w:eastAsia="Times New Roman" w:hAnsi="Times New Roman" w:cs="Arial"/>
          <w:sz w:val="28"/>
          <w:szCs w:val="28"/>
          <w:lang w:eastAsia="ru-RU"/>
        </w:rPr>
        <w:t>содержания</w:t>
      </w:r>
      <w:proofErr w:type="gramEnd"/>
      <w:r>
        <w:rPr>
          <w:rFonts w:ascii="Times New Roman" w:eastAsia="Times New Roman" w:hAnsi="Times New Roman" w:cs="Arial"/>
          <w:sz w:val="28"/>
          <w:szCs w:val="28"/>
          <w:lang w:eastAsia="ru-RU"/>
        </w:rPr>
        <w:t xml:space="preserve"> автомобильных дорог местного значения, вследствие нарушений требований настоящего Положения,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3) получать оперативную информацию о маршрутах транспортных средств по автомобильным дорогам местного значения, об условиях, о временном ограничении и прекращении движения транспортных средств по автомобильным дорогам местного значения, допустимых нагрузках в расчете на одну ось, скорости движения транспортных средств и об иных предусмотренных настоящим Положением сведениях;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4) пользоваться иными правами, предусмотренными настоящим Положением и иными муниципальными правовыми актами.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8.5. Пользователям автомобильными дорогами местного значения запрещается: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2) осуществлять перевозки по автомобильным дорогам опасных, тяжеловесных и (или) крупногабаритных грузов без специальных разрешений, выдаваемых в порядке, предусмотренном настоящим Федеральным законом.</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3) загрязнять дорожное покрытие, полосы отвода и придорожные полосы автомобильных дорог, а также использовать водоотводные сооружения автомобильных дорог для стока или сброса вод;</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4) создавать условия, препятствующие обеспечению безопасности дорожного движения;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5) использовать дороги и проезды для складирования грунта, мусора, строительных и прочих материалов, если это не связано с ремонтом дорог;</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6) организовывать на дорогах и проездах автостоянки, кроме специально </w:t>
      </w:r>
      <w:r>
        <w:rPr>
          <w:rFonts w:ascii="Times New Roman" w:eastAsia="Times New Roman" w:hAnsi="Times New Roman" w:cs="Arial"/>
          <w:sz w:val="28"/>
          <w:szCs w:val="28"/>
          <w:lang w:eastAsia="ru-RU"/>
        </w:rPr>
        <w:lastRenderedPageBreak/>
        <w:t>отведенных мест, устанавливать гаражи, временные торговые точки и кафе;</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7) производить мойку и чистку автотранспортных средств, осуществлять слив о</w:t>
      </w:r>
      <w:r>
        <w:rPr>
          <w:rFonts w:ascii="Times New Roman" w:eastAsia="Times New Roman" w:hAnsi="Times New Roman" w:cs="Arial"/>
          <w:sz w:val="28"/>
          <w:szCs w:val="28"/>
          <w:lang w:eastAsia="ru-RU"/>
        </w:rPr>
        <w:t>тработанных горюче-смазочных жидкостей;</w:t>
      </w:r>
      <w:bookmarkStart w:id="0" w:name="_GoBack"/>
      <w:bookmarkEnd w:id="0"/>
      <w:r>
        <w:rPr>
          <w:rFonts w:ascii="Times New Roman" w:eastAsia="Times New Roman" w:hAnsi="Times New Roman" w:cs="Arial"/>
          <w:sz w:val="28"/>
          <w:szCs w:val="28"/>
          <w:lang w:eastAsia="ru-RU"/>
        </w:rPr>
        <w:tab/>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8) выливать жидкие бытовые отходы и откачивать воду на дороги, проезды и тротуарные дорожки;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9) осуществлять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10)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11)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12) нарушать другие требования к ограничению использования автомобильных дорог, их полос отвода и придорожных полос, установленные действующим законодательством и иными нормативными правовыми актами. </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9. Движение по автомобильным дорогам транспортных средств, осуществляющих перевозки опасных, тяжеловесных и (или) крупногабаритных грузов</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9.1.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федеральными законами.</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Pr>
          <w:rFonts w:ascii="Times New Roman" w:eastAsia="Times New Roman" w:hAnsi="Times New Roman" w:cs="Arial"/>
          <w:sz w:val="28"/>
          <w:szCs w:val="28"/>
          <w:lang w:eastAsia="ru-RU"/>
        </w:rPr>
        <w:t xml:space="preserve">9.2. Выдача специального разрешения, осуществляется администрацией </w:t>
      </w:r>
      <w:r>
        <w:rPr>
          <w:rFonts w:ascii="Times New Roman" w:eastAsia="Times New Roman" w:hAnsi="Times New Roman" w:cs="Arial"/>
          <w:bCs/>
          <w:kern w:val="28"/>
          <w:sz w:val="28"/>
          <w:szCs w:val="28"/>
          <w:lang w:eastAsia="ru-RU"/>
        </w:rPr>
        <w:t xml:space="preserve">сельского поселения Бишкаинский сельсовет муниципального района Аургазинский район </w:t>
      </w:r>
    </w:p>
    <w:p w:rsidR="007216F4" w:rsidRDefault="007216F4" w:rsidP="007216F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bCs/>
          <w:kern w:val="28"/>
          <w:sz w:val="28"/>
          <w:szCs w:val="28"/>
          <w:lang w:eastAsia="ru-RU"/>
        </w:rPr>
        <w:t>Республики Башкортостан</w:t>
      </w:r>
      <w:r>
        <w:rPr>
          <w:rFonts w:ascii="Times New Roman" w:eastAsia="Times New Roman" w:hAnsi="Times New Roman" w:cs="Arial"/>
          <w:b/>
          <w:sz w:val="28"/>
          <w:szCs w:val="28"/>
          <w:lang w:eastAsia="ru-RU"/>
        </w:rPr>
        <w:t xml:space="preserve"> </w:t>
      </w:r>
      <w:r>
        <w:rPr>
          <w:rFonts w:ascii="Times New Roman" w:eastAsia="Times New Roman" w:hAnsi="Times New Roman" w:cs="Arial"/>
          <w:sz w:val="28"/>
          <w:szCs w:val="28"/>
          <w:lang w:eastAsia="ru-RU"/>
        </w:rPr>
        <w:t xml:space="preserve">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9.3. Размер вреда, причиняемого транспортными средствами, осуществляющими перевозки тяжеловесных грузов, определяется администрацией сельского поселения в случае движения таких транспортных средств по </w:t>
      </w:r>
      <w:r>
        <w:rPr>
          <w:rFonts w:ascii="Times New Roman" w:eastAsia="Times New Roman" w:hAnsi="Times New Roman" w:cs="Arial"/>
          <w:sz w:val="28"/>
          <w:szCs w:val="28"/>
          <w:lang w:eastAsia="ru-RU"/>
        </w:rPr>
        <w:lastRenderedPageBreak/>
        <w:t>автомобильным дорогам местного значения.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постановлением Правительства РФ.</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10. Обеспечение безопасности дорожного движения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10.1. Обеспечение безопасности дорожного движения осуществляется посредством:</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установления полномочий и ответственности Правительства Российской Федерации, федеральных органов исполнительной власти и органов исполнительной власти субъектов Российской Федерации;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10.2. </w:t>
      </w:r>
      <w:proofErr w:type="gramStart"/>
      <w:r>
        <w:rPr>
          <w:rFonts w:ascii="Times New Roman" w:eastAsia="Times New Roman" w:hAnsi="Times New Roman" w:cs="Arial"/>
          <w:sz w:val="28"/>
          <w:szCs w:val="28"/>
          <w:lang w:eastAsia="ru-RU"/>
        </w:rPr>
        <w:t>Мероприятия по организации дорожного движения осуществляются в целях повышения его безопасности и пропускной способности дорог администрацией сельского поселения, юридическими и физическими лицами, в ведении которых находятся автомобильные дороги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roofErr w:type="gramEnd"/>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10.3. С целью обеспечения безопасности дорожного движения администрацией сельского поселения в пределах своей компетенции может осуществляться временное ограничение или прекращение движения транспортных средств на автомобильных дорогах в границах поселения. Временное ограничение или прекращение движения транспортных средств на дорогах 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10.4. 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 при опасных природных явлениях (лавина, оползень, камнепад, размывы автомобильных дорог и искусственных дорожных сооружений при разливах рек, землетрясения, карстовые явления и др.);</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2) при аварийных ситуациях на дорогах (дорожно-транспортные происшествия, технологические аварии и др.);</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lastRenderedPageBreak/>
        <w:t>3) при выполнении работ по содержанию автомобильных дорог, когда такие работы создают угрозу безопасности дорожного движения;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4) в случае выявления дефектов и </w:t>
      </w:r>
      <w:proofErr w:type="gramStart"/>
      <w:r>
        <w:rPr>
          <w:rFonts w:ascii="Times New Roman" w:eastAsia="Times New Roman" w:hAnsi="Times New Roman" w:cs="Arial"/>
          <w:sz w:val="28"/>
          <w:szCs w:val="28"/>
          <w:lang w:eastAsia="ru-RU"/>
        </w:rPr>
        <w:t>повреждений</w:t>
      </w:r>
      <w:proofErr w:type="gramEnd"/>
      <w:r>
        <w:rPr>
          <w:rFonts w:ascii="Times New Roman" w:eastAsia="Times New Roman" w:hAnsi="Times New Roman" w:cs="Arial"/>
          <w:sz w:val="28"/>
          <w:szCs w:val="28"/>
          <w:lang w:eastAsia="ru-RU"/>
        </w:rPr>
        <w:t xml:space="preserve"> автомобильных дорог и искусственных дорожных сооружений, создающих угрозу безопасности дорожного движения;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5) временные ограничения или прекращение движения в целях обеспечения безопасности дорожного движения вводятся без принятия акта о введении ограничения путем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10.5. Администрацией сельского поселения, в целях реализации государственной политики в области обеспечения безопасности дорожного движения, разрабатывается муниципальная программа, направленная на сокращение количества дорожно-транспортных происшествий и снижение ущерба от этих происшествий в области обеспечения безопасности дорожного движения.</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
          <w:bCs/>
          <w:kern w:val="28"/>
          <w:sz w:val="28"/>
          <w:szCs w:val="28"/>
          <w:lang w:eastAsia="ru-RU"/>
        </w:rPr>
      </w:pPr>
      <w:r>
        <w:rPr>
          <w:rFonts w:ascii="Times New Roman" w:eastAsia="Times New Roman" w:hAnsi="Times New Roman" w:cs="Arial"/>
          <w:sz w:val="28"/>
          <w:szCs w:val="28"/>
          <w:lang w:eastAsia="ru-RU"/>
        </w:rPr>
        <w:t xml:space="preserve">Муниципальные программы по обеспечению безопасности дорожного движения утверждаются Советом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сельсовет муниципального района Аургазинский район</w:t>
      </w:r>
      <w:r>
        <w:rPr>
          <w:rFonts w:ascii="Times New Roman" w:eastAsia="Times New Roman" w:hAnsi="Times New Roman" w:cs="Arial"/>
          <w:b/>
          <w:bCs/>
          <w:kern w:val="28"/>
          <w:sz w:val="28"/>
          <w:szCs w:val="28"/>
          <w:lang w:eastAsia="ru-RU"/>
        </w:rPr>
        <w:t xml:space="preserve">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bCs/>
          <w:kern w:val="28"/>
          <w:sz w:val="28"/>
          <w:szCs w:val="28"/>
          <w:lang w:eastAsia="ru-RU"/>
        </w:rPr>
        <w:t>Республики Башкортостан</w:t>
      </w:r>
      <w:r>
        <w:rPr>
          <w:rFonts w:ascii="Times New Roman" w:eastAsia="Times New Roman" w:hAnsi="Times New Roman" w:cs="Arial"/>
          <w:b/>
          <w:sz w:val="28"/>
          <w:szCs w:val="28"/>
          <w:lang w:eastAsia="ru-RU"/>
        </w:rPr>
        <w:t xml:space="preserve"> </w:t>
      </w:r>
      <w:r>
        <w:rPr>
          <w:rFonts w:ascii="Times New Roman" w:eastAsia="Times New Roman" w:hAnsi="Times New Roman" w:cs="Arial"/>
          <w:sz w:val="28"/>
          <w:szCs w:val="28"/>
          <w:lang w:eastAsia="ru-RU"/>
        </w:rPr>
        <w:t xml:space="preserve"> и финансируются за счет средств местного бюджета и внебюджетных источников.</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10.6. </w:t>
      </w:r>
      <w:smartTag w:uri="urn:schemas-microsoft-com:office:smarttags" w:element="PersonName">
        <w:r>
          <w:rPr>
            <w:rFonts w:ascii="Times New Roman" w:eastAsia="Times New Roman" w:hAnsi="Times New Roman" w:cs="Arial"/>
            <w:sz w:val="28"/>
            <w:szCs w:val="28"/>
            <w:lang w:eastAsia="ru-RU"/>
          </w:rPr>
          <w:t>Администрация</w:t>
        </w:r>
      </w:smartTag>
      <w:r>
        <w:rPr>
          <w:rFonts w:ascii="Times New Roman" w:eastAsia="Times New Roman" w:hAnsi="Times New Roman" w:cs="Arial"/>
          <w:sz w:val="28"/>
          <w:szCs w:val="28"/>
          <w:lang w:eastAsia="ru-RU"/>
        </w:rPr>
        <w:t xml:space="preserve"> поселения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10.7. </w:t>
      </w:r>
      <w:smartTag w:uri="urn:schemas-microsoft-com:office:smarttags" w:element="PersonName">
        <w:r>
          <w:rPr>
            <w:rFonts w:ascii="Times New Roman" w:eastAsia="Times New Roman" w:hAnsi="Times New Roman" w:cs="Arial"/>
            <w:sz w:val="28"/>
            <w:szCs w:val="28"/>
            <w:lang w:eastAsia="ru-RU"/>
          </w:rPr>
          <w:t>Администрация</w:t>
        </w:r>
      </w:smartTag>
      <w:r>
        <w:rPr>
          <w:rFonts w:ascii="Times New Roman" w:eastAsia="Times New Roman" w:hAnsi="Times New Roman" w:cs="Arial"/>
          <w:sz w:val="28"/>
          <w:szCs w:val="28"/>
          <w:lang w:eastAsia="ru-RU"/>
        </w:rPr>
        <w:t xml:space="preserve"> сельского поселения в пределах своей компетенции самостоятельно решает вопросы обеспечения безопасности дорожного движения.</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11. Использование автомобильных дорог на платной основе</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
          <w:bCs/>
          <w:kern w:val="28"/>
          <w:sz w:val="28"/>
          <w:szCs w:val="28"/>
          <w:lang w:eastAsia="ru-RU"/>
        </w:rPr>
      </w:pPr>
      <w:r>
        <w:rPr>
          <w:rFonts w:ascii="Times New Roman" w:eastAsia="Times New Roman" w:hAnsi="Times New Roman" w:cs="Arial"/>
          <w:sz w:val="28"/>
          <w:szCs w:val="28"/>
          <w:lang w:eastAsia="ru-RU"/>
        </w:rPr>
        <w:tab/>
        <w:t xml:space="preserve">11.1. </w:t>
      </w:r>
      <w:proofErr w:type="gramStart"/>
      <w:r>
        <w:rPr>
          <w:rFonts w:ascii="Times New Roman" w:eastAsia="Times New Roman" w:hAnsi="Times New Roman" w:cs="Arial"/>
          <w:sz w:val="28"/>
          <w:szCs w:val="28"/>
          <w:lang w:eastAsia="ru-RU"/>
        </w:rPr>
        <w:t xml:space="preserve">Решения об использовании автомобильных дорог или участка автомобильной дороги на платной основе в отношении автомобильных дорог местного значения расположенных в границах населенных пунктов поселения принимаются Советом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сельсовет муниципального района Аургазинский район</w:t>
      </w:r>
      <w:r>
        <w:rPr>
          <w:rFonts w:ascii="Times New Roman" w:eastAsia="Times New Roman" w:hAnsi="Times New Roman" w:cs="Arial"/>
          <w:b/>
          <w:bCs/>
          <w:kern w:val="28"/>
          <w:sz w:val="28"/>
          <w:szCs w:val="28"/>
          <w:lang w:eastAsia="ru-RU"/>
        </w:rPr>
        <w:t xml:space="preserve"> </w:t>
      </w:r>
      <w:r>
        <w:rPr>
          <w:rFonts w:ascii="Times New Roman" w:eastAsia="Times New Roman" w:hAnsi="Times New Roman" w:cs="Arial"/>
          <w:bCs/>
          <w:kern w:val="28"/>
          <w:sz w:val="28"/>
          <w:szCs w:val="28"/>
          <w:lang w:eastAsia="ru-RU"/>
        </w:rPr>
        <w:t>Республики Башкортостан</w:t>
      </w:r>
      <w:r>
        <w:rPr>
          <w:rFonts w:ascii="Times New Roman" w:eastAsia="Times New Roman" w:hAnsi="Times New Roman" w:cs="Arial"/>
          <w:sz w:val="28"/>
          <w:szCs w:val="28"/>
          <w:lang w:eastAsia="ru-RU"/>
        </w:rPr>
        <w:t>, собственником частной автомобильной дороги общего пользования в отношении такой автомобильной дороги или участка такой автомобильной дороги в соответствии с требованиями действующего законодательства.</w:t>
      </w:r>
      <w:proofErr w:type="gramEnd"/>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11.2. Решение об использовании автомобильной дороги общего пользования местного значения на платной основе должно быть принято после утверждения </w:t>
      </w:r>
      <w:r>
        <w:rPr>
          <w:rFonts w:ascii="Times New Roman" w:eastAsia="Times New Roman" w:hAnsi="Times New Roman" w:cs="Arial"/>
          <w:sz w:val="28"/>
          <w:szCs w:val="28"/>
          <w:lang w:eastAsia="ru-RU"/>
        </w:rPr>
        <w:lastRenderedPageBreak/>
        <w:t xml:space="preserve">проектной документации такой автомобильной дороги в соответствии с Градостроительным кодексом Российской Федерации и до получения разрешения на строительство.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11.3. В решении об использовании автомобильной дороги местного значения на платной основе должны быть указаны: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начальный и конечный пункты автомобильной дороги местного значения;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перечень пересечений автомобильной дороги местного значения с другими автомобильными дорогами и примыканий к другим автомобильным дорогам;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технические характеристики автомобильной дороги местного значения;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протяженность автомобильной дороги местного значения;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маршрут, основные технические характеристики, протяженность автомобильной дороги местного значения, где установлен альтернативный бесплатный проезд;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срок использования автомобильной дороги местного значения на платной основе. </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Pr>
          <w:rFonts w:ascii="Times New Roman" w:eastAsia="Times New Roman" w:hAnsi="Times New Roman" w:cs="Arial"/>
          <w:sz w:val="28"/>
          <w:szCs w:val="28"/>
          <w:lang w:eastAsia="ru-RU"/>
        </w:rPr>
        <w:t xml:space="preserve">11.4. Правила оказания услуг по организации проезда транспортных средств по платным автомобильным дорогам общего пользования местного значения, методика расчета и размер платы за проезд транспортного средства по платным автомобильным дорогам общего пользования утверждаются Советом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 xml:space="preserve">сельсовет муниципального района Аургазинский район </w:t>
      </w:r>
    </w:p>
    <w:p w:rsidR="007216F4" w:rsidRDefault="007216F4" w:rsidP="007216F4">
      <w:pPr>
        <w:widowControl w:val="0"/>
        <w:autoSpaceDE w:val="0"/>
        <w:autoSpaceDN w:val="0"/>
        <w:adjustRightInd w:val="0"/>
        <w:spacing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bCs/>
          <w:kern w:val="28"/>
          <w:sz w:val="28"/>
          <w:szCs w:val="28"/>
          <w:lang w:eastAsia="ru-RU"/>
        </w:rPr>
        <w:t>Республики Башкортостан</w:t>
      </w:r>
      <w:r>
        <w:rPr>
          <w:rFonts w:ascii="Times New Roman" w:eastAsia="Times New Roman" w:hAnsi="Times New Roman" w:cs="Arial"/>
          <w:sz w:val="28"/>
          <w:szCs w:val="28"/>
          <w:lang w:eastAsia="ru-RU"/>
        </w:rPr>
        <w:t xml:space="preserve">  в соответствии с действующим законодательством.</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11.5. </w:t>
      </w:r>
      <w:proofErr w:type="gramStart"/>
      <w:r>
        <w:rPr>
          <w:rFonts w:ascii="Times New Roman" w:eastAsia="Times New Roman" w:hAnsi="Times New Roman" w:cs="Arial"/>
          <w:sz w:val="28"/>
          <w:szCs w:val="28"/>
          <w:lang w:eastAsia="ru-RU"/>
        </w:rPr>
        <w:t>Решение об использовании частной автомобильной дороги общего пользования или участка такой автомобильной дороги на платной основе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 в течение тридцати дней</w:t>
      </w:r>
      <w:proofErr w:type="gramEnd"/>
      <w:r>
        <w:rPr>
          <w:rFonts w:ascii="Times New Roman" w:eastAsia="Times New Roman" w:hAnsi="Times New Roman" w:cs="Arial"/>
          <w:sz w:val="28"/>
          <w:szCs w:val="28"/>
          <w:lang w:eastAsia="ru-RU"/>
        </w:rPr>
        <w:t xml:space="preserve">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w:t>
      </w:r>
    </w:p>
    <w:p w:rsidR="007216F4" w:rsidRDefault="007216F4" w:rsidP="007216F4">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ab/>
        <w:t xml:space="preserve">11.6. От платы за проезд транспортных средств по платным автомобильным дорогам местного значения освобождаются: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lastRenderedPageBreak/>
        <w:t xml:space="preserve">1) транспорт общего пользования (за исключением такси, в том числе маршрутного такси);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милиции, медицинской скорой помощи, аварийно-спасательных служб, военной автомобильной инспекции;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 </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Pr>
          <w:rFonts w:ascii="Times New Roman" w:eastAsia="Times New Roman" w:hAnsi="Times New Roman" w:cs="Arial"/>
          <w:sz w:val="28"/>
          <w:szCs w:val="28"/>
          <w:lang w:eastAsia="ru-RU"/>
        </w:rPr>
        <w:t xml:space="preserve">4) иные категории пользователей платными автомобильными дорогами местного значения, категории транспортных средств, определенные Советом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 xml:space="preserve">сельсовет муниципального района Аургазинский район </w:t>
      </w:r>
    </w:p>
    <w:p w:rsidR="007216F4" w:rsidRDefault="007216F4" w:rsidP="007216F4">
      <w:pPr>
        <w:widowControl w:val="0"/>
        <w:autoSpaceDE w:val="0"/>
        <w:autoSpaceDN w:val="0"/>
        <w:adjustRightInd w:val="0"/>
        <w:spacing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bCs/>
          <w:kern w:val="28"/>
          <w:sz w:val="28"/>
          <w:szCs w:val="28"/>
          <w:lang w:eastAsia="ru-RU"/>
        </w:rPr>
        <w:t>Республики Башкортостан</w:t>
      </w:r>
      <w:r>
        <w:rPr>
          <w:rFonts w:ascii="Times New Roman" w:eastAsia="Times New Roman" w:hAnsi="Times New Roman" w:cs="Arial"/>
          <w:sz w:val="28"/>
          <w:szCs w:val="28"/>
          <w:lang w:eastAsia="ru-RU"/>
        </w:rPr>
        <w:t xml:space="preserve">. </w:t>
      </w:r>
    </w:p>
    <w:p w:rsidR="007216F4" w:rsidRDefault="007216F4" w:rsidP="007216F4">
      <w:pPr>
        <w:widowControl w:val="0"/>
        <w:autoSpaceDE w:val="0"/>
        <w:autoSpaceDN w:val="0"/>
        <w:adjustRightInd w:val="0"/>
        <w:spacing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ab/>
        <w:t xml:space="preserve">11.7. Прекращение использования платной автомобильной дороги осуществляется по истечении срока, указанного в решении об использовании автомобильной дороги на платной основе; прекращение использования платной автомобильной дороги на основе концессионного соглашения - также в случаях, установленных концессионным соглашением.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11.8. Приостановление использования платной автомобильной дороги осуществляется на определенный срок в случае: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возникновения обстоятельств, препятствующих использованию возможности альтернативного бесплатного проезда;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11.9. Решение о приостановлении использования платной автомобильной дороги местного значения принимается администрацией сельского поселения в течение суток с момента возникновения обстоятельств, указанных в пункте 11.8 настоящего Положения,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местного значения не может превышать шесть месяцев. </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12. Мобилизационная подготовка</w:t>
      </w:r>
    </w:p>
    <w:p w:rsidR="007216F4" w:rsidRDefault="007216F4" w:rsidP="007216F4">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ab/>
        <w:t xml:space="preserve">12.1. Мобилизационная подготовка автомобильных дорог местного значения осуществляется уполномоченным органом администрации  сельского поселения в </w:t>
      </w:r>
      <w:r>
        <w:rPr>
          <w:rFonts w:ascii="Times New Roman" w:eastAsia="Times New Roman" w:hAnsi="Times New Roman" w:cs="Arial"/>
          <w:sz w:val="28"/>
          <w:szCs w:val="28"/>
          <w:lang w:eastAsia="ru-RU"/>
        </w:rPr>
        <w:lastRenderedPageBreak/>
        <w:t xml:space="preserve">целях обеспечения готовности для использования в военное время в соответствии с законодательством Российской Федерации. </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13. Обеспечение альтернативного бесплатного проезда</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13.1. Решение об использовании автомобильной дороги местного значения на платной основе может быть принято при условии обеспечения возможности альтернативного бесплатного проезда по автомобильным дорогам общего пользования или при условии, если возможность альтернативного бесплатного проезда будет обеспечена до ввода в эксплуатацию строящейся или реконструируемой платной автомобильной дороги местного значения. </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13.2. Протяженность автомобильных дорог, их участков, обеспечивающих возможность альтернативного бесплатного проезда, не должна превышать более чем в три раза протяженность платной автомобильной дороги, за исключением случаев, если более 50% протяженности платной автомобильной дороги составляют мосты, тоннели и путепроводы; </w:t>
      </w:r>
    </w:p>
    <w:p w:rsidR="007216F4" w:rsidRDefault="007216F4" w:rsidP="007216F4">
      <w:pPr>
        <w:widowControl w:val="0"/>
        <w:autoSpaceDE w:val="0"/>
        <w:autoSpaceDN w:val="0"/>
        <w:adjustRightInd w:val="0"/>
        <w:spacing w:before="100" w:beforeAutospacing="1" w:after="100" w:afterAutospacing="1" w:line="240" w:lineRule="auto"/>
        <w:ind w:firstLine="720"/>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13.3. Альтернативный бесплатный проезд должен быть обеспечен в течение всего срока использования платной автомобильной дороги, указанного в решении об использовании автомобильной дороги на платной основе. </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14. Финансовое обеспечение расходных обязательств сельского поселения по осуществлению дорожной деятельности в отношении автомобильных дорог местного значения</w:t>
      </w:r>
    </w:p>
    <w:p w:rsidR="007216F4" w:rsidRDefault="007216F4" w:rsidP="007216F4">
      <w:pPr>
        <w:widowControl w:val="0"/>
        <w:autoSpaceDE w:val="0"/>
        <w:autoSpaceDN w:val="0"/>
        <w:adjustRightInd w:val="0"/>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14.1. Дорожная деятельность в отношении автомобильных дорог местного значения осуществляется за счет средств бюджета поселения,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14.2. </w:t>
      </w:r>
      <w:proofErr w:type="gramStart"/>
      <w:r>
        <w:rPr>
          <w:rFonts w:ascii="Times New Roman" w:eastAsia="Times New Roman" w:hAnsi="Times New Roman" w:cs="Arial"/>
          <w:sz w:val="28"/>
          <w:szCs w:val="28"/>
          <w:lang w:eastAsia="ru-RU"/>
        </w:rPr>
        <w:t>Формирование расходов местного бюджета на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w:t>
      </w:r>
      <w:proofErr w:type="gramEnd"/>
      <w:r>
        <w:rPr>
          <w:rFonts w:ascii="Times New Roman" w:eastAsia="Times New Roman" w:hAnsi="Times New Roman" w:cs="Arial"/>
          <w:sz w:val="28"/>
          <w:szCs w:val="28"/>
          <w:lang w:eastAsia="ru-RU"/>
        </w:rPr>
        <w:t xml:space="preserve"> соответствие с требованиями технических регламентов.</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Pr>
          <w:rFonts w:ascii="Times New Roman" w:eastAsia="Times New Roman" w:hAnsi="Times New Roman" w:cs="Arial"/>
          <w:sz w:val="28"/>
          <w:szCs w:val="28"/>
          <w:lang w:eastAsia="ru-RU"/>
        </w:rPr>
        <w:t xml:space="preserve">14.3. Нормативы финансовых затрат на капитальный ремонт, ремонт и содержание автомобильных дорог местного значения и правила расчета размера ассигнований бюджета поселения на указанные цели утверждаются решением Совета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 xml:space="preserve">сельсовет муниципального района Аургазинский район  </w:t>
      </w:r>
      <w:r>
        <w:rPr>
          <w:rFonts w:ascii="Times New Roman" w:eastAsia="Times New Roman" w:hAnsi="Times New Roman" w:cs="Arial"/>
          <w:bCs/>
          <w:kern w:val="28"/>
          <w:sz w:val="28"/>
          <w:szCs w:val="28"/>
          <w:lang w:eastAsia="ru-RU"/>
        </w:rPr>
        <w:lastRenderedPageBreak/>
        <w:t>Республики Башкортостан</w:t>
      </w:r>
      <w:r>
        <w:rPr>
          <w:rFonts w:ascii="Times New Roman" w:eastAsia="Times New Roman" w:hAnsi="Times New Roman" w:cs="Arial"/>
          <w:b/>
          <w:sz w:val="28"/>
          <w:szCs w:val="28"/>
          <w:lang w:eastAsia="ru-RU"/>
        </w:rPr>
        <w:t>.</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14.4. Финансирование затрат из бюджета поселения на проектирование, строительство, реконструкцию, капитальный ремонт и содержание автомобильных дорог общего пользования местного значения может осуществляться за счет субвенций из федерального или регионального бюджета в порядке, предусмотренном федеральной или региональной целевой программой.</w:t>
      </w:r>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14.5. Дорожная деятельность осуществляется на основании заключенных контрактов (договоров) Администрации сельского поселения со специализированными организациями в соответствии с требованиями законодательства Российской Федерации.</w:t>
      </w:r>
    </w:p>
    <w:p w:rsidR="007216F4" w:rsidRDefault="007216F4" w:rsidP="007216F4">
      <w:pPr>
        <w:widowControl w:val="0"/>
        <w:autoSpaceDE w:val="0"/>
        <w:autoSpaceDN w:val="0"/>
        <w:adjustRightInd w:val="0"/>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cs="Arial"/>
          <w:b/>
          <w:sz w:val="28"/>
          <w:szCs w:val="28"/>
          <w:lang w:eastAsia="ru-RU"/>
        </w:rPr>
        <w:t>15. Заключительные положения</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Pr>
          <w:rFonts w:ascii="Times New Roman" w:eastAsia="Times New Roman" w:hAnsi="Times New Roman" w:cs="Arial"/>
          <w:sz w:val="28"/>
          <w:szCs w:val="28"/>
          <w:lang w:eastAsia="ru-RU"/>
        </w:rPr>
        <w:t xml:space="preserve">15.1. </w:t>
      </w:r>
      <w:proofErr w:type="gramStart"/>
      <w:r>
        <w:rPr>
          <w:rFonts w:ascii="Times New Roman" w:eastAsia="Times New Roman" w:hAnsi="Times New Roman" w:cs="Arial"/>
          <w:sz w:val="28"/>
          <w:szCs w:val="28"/>
          <w:lang w:eastAsia="ru-RU"/>
        </w:rPr>
        <w:t xml:space="preserve">В случаях невыполнения требований в отношении автомобильных дорог местного значения в границах населенных пунктов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сельсовет муниципального района Аургазинский район  Республики Башкортостан</w:t>
      </w:r>
      <w:r>
        <w:rPr>
          <w:rFonts w:ascii="Times New Roman" w:eastAsia="Times New Roman" w:hAnsi="Times New Roman" w:cs="Arial"/>
          <w:sz w:val="28"/>
          <w:szCs w:val="28"/>
          <w:lang w:eastAsia="ru-RU"/>
        </w:rPr>
        <w:t>, установленных законодательством об автомобильных дорогах и о дорожной деятельности в Российской Федерации, виновные лица несут гражданско-правовую, административную, уголовную и иную ответственность в соответствии с законодательством Российской Федерации.</w:t>
      </w:r>
      <w:proofErr w:type="gramEnd"/>
    </w:p>
    <w:p w:rsidR="007216F4" w:rsidRDefault="007216F4" w:rsidP="007216F4">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15.2. Действия (бездействие)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 </w:t>
      </w:r>
    </w:p>
    <w:p w:rsidR="007216F4" w:rsidRDefault="007216F4" w:rsidP="007216F4">
      <w:pPr>
        <w:widowControl w:val="0"/>
        <w:autoSpaceDE w:val="0"/>
        <w:autoSpaceDN w:val="0"/>
        <w:adjustRightInd w:val="0"/>
        <w:spacing w:after="0" w:line="240" w:lineRule="auto"/>
        <w:jc w:val="both"/>
        <w:rPr>
          <w:rFonts w:ascii="Times New Roman" w:eastAsia="Times New Roman" w:hAnsi="Times New Roman" w:cs="Arial"/>
          <w:bCs/>
          <w:kern w:val="28"/>
          <w:sz w:val="28"/>
          <w:szCs w:val="28"/>
          <w:lang w:eastAsia="ru-RU"/>
        </w:rPr>
      </w:pPr>
      <w:r>
        <w:rPr>
          <w:rFonts w:ascii="Times New Roman" w:eastAsia="Times New Roman" w:hAnsi="Times New Roman" w:cs="Arial"/>
          <w:sz w:val="28"/>
          <w:szCs w:val="28"/>
          <w:lang w:eastAsia="ru-RU"/>
        </w:rPr>
        <w:t xml:space="preserve">15.3. Контроль исполнения настоящего Положения осуществляет в соответствии с действующим законодательством Совет </w:t>
      </w:r>
      <w:r>
        <w:rPr>
          <w:rFonts w:ascii="Times New Roman" w:eastAsia="Times New Roman" w:hAnsi="Times New Roman" w:cs="Arial"/>
          <w:b/>
          <w:bCs/>
          <w:kern w:val="28"/>
          <w:sz w:val="28"/>
          <w:szCs w:val="28"/>
          <w:lang w:eastAsia="ru-RU"/>
        </w:rPr>
        <w:t xml:space="preserve"> </w:t>
      </w:r>
      <w:r>
        <w:rPr>
          <w:rFonts w:ascii="Times New Roman" w:eastAsia="Times New Roman" w:hAnsi="Times New Roman" w:cs="Arial"/>
          <w:bCs/>
          <w:kern w:val="28"/>
          <w:sz w:val="28"/>
          <w:szCs w:val="28"/>
          <w:lang w:eastAsia="ru-RU"/>
        </w:rPr>
        <w:t xml:space="preserve">сельского поселения </w:t>
      </w:r>
      <w:r>
        <w:rPr>
          <w:rFonts w:ascii="Times New Roman" w:eastAsia="Times New Roman" w:hAnsi="Times New Roman"/>
          <w:sz w:val="28"/>
          <w:szCs w:val="28"/>
          <w:lang w:eastAsia="ru-RU"/>
        </w:rPr>
        <w:t xml:space="preserve">Бишкаинский </w:t>
      </w:r>
      <w:r>
        <w:rPr>
          <w:rFonts w:ascii="Times New Roman" w:eastAsia="Times New Roman" w:hAnsi="Times New Roman" w:cs="Arial"/>
          <w:bCs/>
          <w:kern w:val="28"/>
          <w:sz w:val="28"/>
          <w:szCs w:val="28"/>
          <w:lang w:eastAsia="ru-RU"/>
        </w:rPr>
        <w:t>сельсовет муниципального района Аургазинский район Республики Башкортостан</w:t>
      </w:r>
      <w:r>
        <w:rPr>
          <w:rFonts w:ascii="Times New Roman" w:eastAsia="Times New Roman" w:hAnsi="Times New Roman" w:cs="Arial"/>
          <w:sz w:val="28"/>
          <w:szCs w:val="28"/>
          <w:lang w:eastAsia="ru-RU"/>
        </w:rPr>
        <w:t>, администрация сельского поселения в пределах своих полномочий.</w:t>
      </w:r>
    </w:p>
    <w:p w:rsidR="007216F4" w:rsidRDefault="007216F4" w:rsidP="007216F4">
      <w:pPr>
        <w:tabs>
          <w:tab w:val="num" w:pos="0"/>
        </w:tabs>
        <w:spacing w:after="120" w:line="240" w:lineRule="auto"/>
        <w:ind w:left="-540"/>
        <w:jc w:val="both"/>
        <w:rPr>
          <w:rFonts w:ascii="Times New Roman" w:eastAsia="Times New Roman" w:hAnsi="Times New Roman"/>
          <w:sz w:val="28"/>
          <w:szCs w:val="28"/>
          <w:lang w:eastAsia="ru-RU"/>
        </w:rPr>
      </w:pPr>
    </w:p>
    <w:p w:rsidR="007216F4" w:rsidRDefault="007216F4" w:rsidP="007216F4">
      <w:pPr>
        <w:autoSpaceDE w:val="0"/>
        <w:autoSpaceDN w:val="0"/>
        <w:spacing w:after="0" w:line="240" w:lineRule="auto"/>
        <w:ind w:left="-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p w:rsidR="007216F4" w:rsidRDefault="007216F4" w:rsidP="007216F4">
      <w:pPr>
        <w:autoSpaceDE w:val="0"/>
        <w:autoSpaceDN w:val="0"/>
        <w:spacing w:after="0" w:line="240" w:lineRule="auto"/>
        <w:ind w:left="-540"/>
        <w:jc w:val="both"/>
        <w:rPr>
          <w:rFonts w:ascii="Times New Roman" w:eastAsia="Times New Roman" w:hAnsi="Times New Roman"/>
          <w:sz w:val="28"/>
          <w:szCs w:val="28"/>
          <w:lang w:eastAsia="ru-RU"/>
        </w:rPr>
      </w:pPr>
    </w:p>
    <w:p w:rsidR="007216F4" w:rsidRDefault="007216F4" w:rsidP="007216F4">
      <w:pPr>
        <w:autoSpaceDE w:val="0"/>
        <w:autoSpaceDN w:val="0"/>
        <w:spacing w:after="0" w:line="240" w:lineRule="auto"/>
        <w:ind w:left="-540"/>
        <w:jc w:val="both"/>
        <w:rPr>
          <w:rFonts w:ascii="Times New Roman" w:eastAsia="Times New Roman" w:hAnsi="Times New Roman"/>
          <w:sz w:val="28"/>
          <w:szCs w:val="28"/>
          <w:lang w:eastAsia="ru-RU"/>
        </w:rPr>
      </w:pPr>
    </w:p>
    <w:p w:rsidR="007216F4" w:rsidRDefault="007216F4" w:rsidP="007216F4">
      <w:pPr>
        <w:autoSpaceDE w:val="0"/>
        <w:autoSpaceDN w:val="0"/>
        <w:spacing w:after="0" w:line="240" w:lineRule="auto"/>
        <w:ind w:left="-540"/>
        <w:jc w:val="both"/>
        <w:rPr>
          <w:rFonts w:ascii="Times New Roman" w:eastAsia="Times New Roman" w:hAnsi="Times New Roman"/>
          <w:sz w:val="28"/>
          <w:szCs w:val="28"/>
          <w:lang w:eastAsia="ru-RU"/>
        </w:rPr>
      </w:pPr>
    </w:p>
    <w:p w:rsidR="007216F4" w:rsidRDefault="007216F4" w:rsidP="007216F4"/>
    <w:p w:rsidR="00FB5D48" w:rsidRDefault="00FB5D48"/>
    <w:sectPr w:rsidR="00FB5D48" w:rsidSect="007216F4">
      <w:headerReference w:type="default" r:id="rId8"/>
      <w:pgSz w:w="11906" w:h="16838"/>
      <w:pgMar w:top="1021" w:right="680" w:bottom="96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77" w:rsidRDefault="004D7C77" w:rsidP="007216F4">
      <w:pPr>
        <w:spacing w:after="0" w:line="240" w:lineRule="auto"/>
      </w:pPr>
      <w:r>
        <w:separator/>
      </w:r>
    </w:p>
  </w:endnote>
  <w:endnote w:type="continuationSeparator" w:id="0">
    <w:p w:rsidR="004D7C77" w:rsidRDefault="004D7C77" w:rsidP="0072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77" w:rsidRDefault="004D7C77" w:rsidP="007216F4">
      <w:pPr>
        <w:spacing w:after="0" w:line="240" w:lineRule="auto"/>
      </w:pPr>
      <w:r>
        <w:separator/>
      </w:r>
    </w:p>
  </w:footnote>
  <w:footnote w:type="continuationSeparator" w:id="0">
    <w:p w:rsidR="004D7C77" w:rsidRDefault="004D7C77" w:rsidP="00721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23980"/>
      <w:docPartObj>
        <w:docPartGallery w:val="Page Numbers (Top of Page)"/>
        <w:docPartUnique/>
      </w:docPartObj>
    </w:sdtPr>
    <w:sdtContent>
      <w:p w:rsidR="007216F4" w:rsidRDefault="007216F4">
        <w:pPr>
          <w:pStyle w:val="a5"/>
          <w:jc w:val="center"/>
        </w:pPr>
        <w:r>
          <w:fldChar w:fldCharType="begin"/>
        </w:r>
        <w:r>
          <w:instrText>PAGE   \* MERGEFORMAT</w:instrText>
        </w:r>
        <w:r>
          <w:fldChar w:fldCharType="separate"/>
        </w:r>
        <w:r>
          <w:rPr>
            <w:noProof/>
          </w:rPr>
          <w:t>13</w:t>
        </w:r>
        <w:r>
          <w:fldChar w:fldCharType="end"/>
        </w:r>
      </w:p>
    </w:sdtContent>
  </w:sdt>
  <w:p w:rsidR="007216F4" w:rsidRDefault="007216F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60"/>
    <w:rsid w:val="00050360"/>
    <w:rsid w:val="004D7C77"/>
    <w:rsid w:val="007216F4"/>
    <w:rsid w:val="00FB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6F4"/>
    <w:rPr>
      <w:rFonts w:ascii="Tahoma" w:eastAsia="Calibri" w:hAnsi="Tahoma" w:cs="Tahoma"/>
      <w:sz w:val="16"/>
      <w:szCs w:val="16"/>
    </w:rPr>
  </w:style>
  <w:style w:type="paragraph" w:styleId="a5">
    <w:name w:val="header"/>
    <w:basedOn w:val="a"/>
    <w:link w:val="a6"/>
    <w:uiPriority w:val="99"/>
    <w:unhideWhenUsed/>
    <w:rsid w:val="007216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16F4"/>
    <w:rPr>
      <w:rFonts w:ascii="Calibri" w:eastAsia="Calibri" w:hAnsi="Calibri" w:cs="Times New Roman"/>
    </w:rPr>
  </w:style>
  <w:style w:type="paragraph" w:styleId="a7">
    <w:name w:val="footer"/>
    <w:basedOn w:val="a"/>
    <w:link w:val="a8"/>
    <w:uiPriority w:val="99"/>
    <w:unhideWhenUsed/>
    <w:rsid w:val="007216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16F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6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16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16F4"/>
    <w:rPr>
      <w:rFonts w:ascii="Tahoma" w:eastAsia="Calibri" w:hAnsi="Tahoma" w:cs="Tahoma"/>
      <w:sz w:val="16"/>
      <w:szCs w:val="16"/>
    </w:rPr>
  </w:style>
  <w:style w:type="paragraph" w:styleId="a5">
    <w:name w:val="header"/>
    <w:basedOn w:val="a"/>
    <w:link w:val="a6"/>
    <w:uiPriority w:val="99"/>
    <w:unhideWhenUsed/>
    <w:rsid w:val="007216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16F4"/>
    <w:rPr>
      <w:rFonts w:ascii="Calibri" w:eastAsia="Calibri" w:hAnsi="Calibri" w:cs="Times New Roman"/>
    </w:rPr>
  </w:style>
  <w:style w:type="paragraph" w:styleId="a7">
    <w:name w:val="footer"/>
    <w:basedOn w:val="a"/>
    <w:link w:val="a8"/>
    <w:uiPriority w:val="99"/>
    <w:unhideWhenUsed/>
    <w:rsid w:val="007216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16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1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6457</Words>
  <Characters>36808</Characters>
  <Application>Microsoft Office Word</Application>
  <DocSecurity>0</DocSecurity>
  <Lines>306</Lines>
  <Paragraphs>86</Paragraphs>
  <ScaleCrop>false</ScaleCrop>
  <Company>Home</Company>
  <LinksUpToDate>false</LinksUpToDate>
  <CharactersWithSpaces>43179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dc:description/>
  <cp:lastModifiedBy>Зина</cp:lastModifiedBy>
  <cp:revision>3</cp:revision>
  <dcterms:created xsi:type="dcterms:W3CDTF">2014-02-13T04:43:00Z</dcterms:created>
  <dcterms:modified xsi:type="dcterms:W3CDTF">2014-02-13T04:45:00Z</dcterms:modified>
</cp:coreProperties>
</file>