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25"/>
        <w:tblW w:w="9465" w:type="dxa"/>
        <w:tblLayout w:type="fixed"/>
        <w:tblLook w:val="04A0" w:firstRow="1" w:lastRow="0" w:firstColumn="1" w:lastColumn="0" w:noHBand="0" w:noVBand="1"/>
      </w:tblPr>
      <w:tblGrid>
        <w:gridCol w:w="3937"/>
        <w:gridCol w:w="1621"/>
        <w:gridCol w:w="3907"/>
      </w:tblGrid>
      <w:tr w:rsidR="00821859" w:rsidRPr="00821859" w:rsidTr="0087440C">
        <w:tc>
          <w:tcPr>
            <w:tcW w:w="3936" w:type="dxa"/>
          </w:tcPr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h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ы</w:t>
            </w: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Ауыр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ғ</w:t>
            </w:r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proofErr w:type="gram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n</w:t>
            </w:r>
            <w:proofErr w:type="gram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Биш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</w:t>
            </w:r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 бил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м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val="en-US" w:eastAsia="ru-RU"/>
              </w:rPr>
              <w:t>eh</w:t>
            </w: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ә</w:t>
            </w:r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Ауыр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ғ</w:t>
            </w: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азы районы, 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Биш</w:t>
            </w:r>
            <w:proofErr w:type="spellEnd"/>
            <w:proofErr w:type="gram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  <w:proofErr w:type="spellStart"/>
            <w:proofErr w:type="gram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айын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ауылы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6"/>
                <w:szCs w:val="24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8(34745-)2-93-31</w:t>
            </w:r>
          </w:p>
        </w:tc>
        <w:tc>
          <w:tcPr>
            <w:tcW w:w="1621" w:type="dxa"/>
            <w:vAlign w:val="center"/>
            <w:hideMark/>
          </w:tcPr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545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80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590591974" r:id="rId8"/>
              </w:object>
            </w:r>
          </w:p>
        </w:tc>
        <w:tc>
          <w:tcPr>
            <w:tcW w:w="3907" w:type="dxa"/>
          </w:tcPr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</w:pPr>
            <w:r w:rsidRPr="00821859">
              <w:rPr>
                <w:rFonts w:ascii="Century Bash" w:eastAsia="Times New Roman" w:hAnsi="Century Bash" w:cs="Times New Roman"/>
                <w:sz w:val="24"/>
                <w:szCs w:val="24"/>
                <w:lang w:eastAsia="ru-RU"/>
              </w:rPr>
              <w:t>Администрация сельского поселения Бишкаинский сельсовет муниципального района Аургазинский район Республики Башкортостан</w:t>
            </w: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453485, Аургазинский район, </w:t>
            </w:r>
            <w:proofErr w:type="spell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Start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.Б</w:t>
            </w:r>
            <w:proofErr w:type="gram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ишкаин</w:t>
            </w:r>
            <w:proofErr w:type="spellEnd"/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ул.Выездная,д.19,</w:t>
            </w: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18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тел.8(34745) 2-93-31</w:t>
            </w:r>
          </w:p>
          <w:p w:rsidR="00821859" w:rsidRPr="00821859" w:rsidRDefault="00821859" w:rsidP="0082185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1859" w:rsidRPr="00821859" w:rsidRDefault="00821859" w:rsidP="008218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700" w:type="dxa"/>
        <w:tblInd w:w="-14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700"/>
      </w:tblGrid>
      <w:tr w:rsidR="00821859" w:rsidRPr="00821859" w:rsidTr="0087440C">
        <w:trPr>
          <w:trHeight w:val="100"/>
        </w:trPr>
        <w:tc>
          <w:tcPr>
            <w:tcW w:w="11700" w:type="dxa"/>
          </w:tcPr>
          <w:p w:rsidR="00821859" w:rsidRPr="00821859" w:rsidRDefault="00821859" w:rsidP="00821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1859" w:rsidRPr="00821859" w:rsidRDefault="00821859" w:rsidP="008218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FFB" w:rsidRPr="00646E55" w:rsidRDefault="00483FFB" w:rsidP="00483FFB">
      <w:pPr>
        <w:shd w:val="clear" w:color="auto" w:fill="FFFFFF"/>
        <w:spacing w:after="135" w:line="360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821859" w:rsidRPr="00A41A15" w:rsidRDefault="00483FFB" w:rsidP="00483FFB">
      <w:pPr>
        <w:shd w:val="clear" w:color="auto" w:fill="FFFFFF"/>
        <w:spacing w:after="13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13.06.2018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№ 16</w:t>
      </w:r>
    </w:p>
    <w:p w:rsidR="00483FFB" w:rsidRPr="00821859" w:rsidRDefault="00483FFB" w:rsidP="008218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«Об оказании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населения»</w:t>
      </w:r>
    </w:p>
    <w:p w:rsidR="00821859" w:rsidRPr="00821859" w:rsidRDefault="00821859" w:rsidP="0082185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9"/>
          <w:szCs w:val="39"/>
          <w:lang w:eastAsia="ru-RU"/>
        </w:rPr>
      </w:pPr>
    </w:p>
    <w:p w:rsidR="00483FFB" w:rsidRPr="00646E55" w:rsidRDefault="00483FFB" w:rsidP="008218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 исполнение федеральных законов от 21.12.1994 N 69-ФЗ «О пожарной безопасности», от 06.10.2003 N 131-ФЗ «Об общих принципах организации местного самоуправления в Российской Федерации», Правил противопожарного режима в Российской Федерации (утвержденных постановлением Правительства Российской Федерации от 25.04.2012 N 390), в целях информирования  населения сельского поселения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 мерах противопожарной безопасности, в том числе</w:t>
      </w:r>
      <w:proofErr w:type="gram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посредством организации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проведения собраний населения</w:t>
      </w:r>
    </w:p>
    <w:p w:rsidR="00483FFB" w:rsidRPr="00646E55" w:rsidRDefault="00483FFB" w:rsidP="0082185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</w:t>
      </w: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483FFB" w:rsidRPr="00646E55" w:rsidRDefault="00483FFB" w:rsidP="008218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Утвердить Положение о порядке проведения противопожарной пропаганды на территории  сельского  поселения 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(приложение 1).</w:t>
      </w:r>
    </w:p>
    <w:p w:rsidR="00483FFB" w:rsidRPr="00646E55" w:rsidRDefault="00483FFB" w:rsidP="008218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 Утвердить основные требования по соблюдению мер пожарной безопасности (приложение 2).</w:t>
      </w:r>
    </w:p>
    <w:p w:rsidR="00483FFB" w:rsidRPr="00646E55" w:rsidRDefault="00483FFB" w:rsidP="008218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Утвердить План мероприятий по оказанию содействия органам государственной власти в информировании населения 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сельского поселения о мерах пожарной безопасности (приложение 3).</w:t>
      </w:r>
    </w:p>
    <w:p w:rsidR="00483FFB" w:rsidRPr="00693A02" w:rsidRDefault="00483FFB" w:rsidP="0082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Обнародовать настоящее постановление на информационном стенде в здании администрации и разместить на официальном </w:t>
      </w:r>
      <w:bookmarkStart w:id="0" w:name="YANDEX_44"/>
      <w:bookmarkEnd w:id="0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сайте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821859" w:rsidRPr="008E63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821859" w:rsidRPr="008E631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bishkain</w:t>
        </w:r>
        <w:r w:rsidR="00821859" w:rsidRPr="008E631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сельского поселения </w:t>
      </w:r>
      <w:r w:rsidR="00821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483FFB" w:rsidRPr="00693A02" w:rsidRDefault="00483FFB" w:rsidP="0082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93A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   </w:t>
      </w:r>
    </w:p>
    <w:p w:rsidR="00483FFB" w:rsidRDefault="00483FFB" w:rsidP="0082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3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369EC" w:rsidRDefault="00A369EC" w:rsidP="0082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280" w:rsidRPr="00646E55" w:rsidRDefault="00821859" w:rsidP="00821859">
      <w:pPr>
        <w:shd w:val="clear" w:color="auto" w:fill="FFFFFF"/>
        <w:spacing w:after="0" w:line="240" w:lineRule="auto"/>
        <w:ind w:right="252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лавы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60280"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</w:t>
      </w:r>
      <w:r w:rsidR="00960280"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</w:t>
      </w:r>
      <w:r w:rsidR="0096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З.В.Иванова</w:t>
      </w:r>
      <w:proofErr w:type="spellEnd"/>
      <w:r w:rsidR="009602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3FFB" w:rsidRPr="00693A02" w:rsidRDefault="00483FFB" w:rsidP="00821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1A15" w:rsidRDefault="00960280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</w:t>
      </w:r>
      <w:r w:rsidR="00A4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A41A15" w:rsidRDefault="00A41A15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A15" w:rsidRDefault="00A41A15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41A15" w:rsidRDefault="00A41A15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60280" w:rsidRPr="00A41A15" w:rsidRDefault="00960280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Приложение 1 </w:t>
      </w:r>
    </w:p>
    <w:p w:rsidR="00960280" w:rsidRPr="00A369EC" w:rsidRDefault="00960280" w:rsidP="0082185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                       к постановлению главы </w:t>
      </w:r>
    </w:p>
    <w:p w:rsidR="00960280" w:rsidRPr="00A369EC" w:rsidRDefault="00960280" w:rsidP="0082185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960280" w:rsidRPr="00A369EC" w:rsidRDefault="00960280" w:rsidP="00821859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 от 13</w:t>
      </w:r>
      <w:r w:rsidR="00A369EC"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.06.2018</w:t>
      </w:r>
      <w:r w:rsidR="008D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№ 16</w:t>
      </w:r>
    </w:p>
    <w:p w:rsidR="00960280" w:rsidRPr="00646E55" w:rsidRDefault="00960280" w:rsidP="00821859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  </w:t>
      </w:r>
    </w:p>
    <w:p w:rsidR="00960280" w:rsidRPr="00A369EC" w:rsidRDefault="00960280" w:rsidP="00821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 </w:t>
      </w:r>
      <w:r w:rsidRPr="00A369EC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ПОЛОЖЕНИЕ</w:t>
      </w:r>
    </w:p>
    <w:p w:rsidR="00821859" w:rsidRPr="00821859" w:rsidRDefault="00960280" w:rsidP="008218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ПРОВЕДЕНИЯ ПРОТИВ</w:t>
      </w:r>
      <w:r w:rsidR="0082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ОПОЖАРНОЙ ПРОПАГАНДЫ НА  </w:t>
      </w: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960280" w:rsidRPr="00483FFB" w:rsidRDefault="00960280" w:rsidP="0082185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18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БИШКАИНСКИЙ</w:t>
      </w: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960280" w:rsidRPr="00483FFB" w:rsidRDefault="00960280" w:rsidP="00821859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33333"/>
          <w:sz w:val="27"/>
          <w:szCs w:val="27"/>
          <w:lang w:eastAsia="ru-RU"/>
        </w:rPr>
      </w:pPr>
      <w:r w:rsidRPr="00483F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 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Общие положения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 о порядке проведения противопожарной пропаганды на территории  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настоящем Положении применяются следующие понятия: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Порядок проведения противопожарной пропаганды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 В соответствии с действующим законодательством противопожарную пропаганду проводят: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администрация  сельского поселения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proofErr w:type="gramEnd"/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Функции организации противопожарной пропаганды на территории  сельского  поселения 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218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Бишкаинский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возлагаются на администрацию поселения.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Администрация поселения  с целью организации противопожарной пропаганды: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информирует население о проблемах и путях обеспечения первичных мер пожарной безопасности;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пределах своей компетенции контролирует реализацию на территории городского поселения требований нормативных правовых актов, регламентирующих деятельность по противопожарной пропаганде.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Противопожарная пропаганда неработающего населения осуществляется посредством: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публикаций на официальном сайте администрации в сети Интернет;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проведения собраний граждан  сельского поселения;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изготовления и распространения среди населения противопожарных памяток, листовок;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размещения информации по пожарной безопасности на информационных стендах администрации;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информирования населения о проблемах и путях обеспечения пожарной безопасности, осуществляемого через средства массовой информации, посредством сотрудничества с Государственной противопожарной службой через издание и распространение специальной литературы и использования других, не запрещенных законодательством Российской Федерации форм информирования населения.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Противопожарная пропаганда проводится за счет средств бюджета  сельского  поселения.</w:t>
      </w: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</w:t>
      </w: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60280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A41A15" w:rsidRDefault="00A41A15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A15" w:rsidRDefault="00A41A15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A15" w:rsidRDefault="00A41A15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A15" w:rsidRDefault="00960280" w:rsidP="00A41A15">
      <w:pPr>
        <w:shd w:val="clear" w:color="auto" w:fill="FFFFFF"/>
        <w:spacing w:after="135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</w:t>
      </w:r>
      <w:r w:rsidR="00A41A1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</w:t>
      </w:r>
    </w:p>
    <w:p w:rsidR="00960280" w:rsidRPr="00960280" w:rsidRDefault="00960280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</w:t>
      </w: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2 </w:t>
      </w:r>
    </w:p>
    <w:p w:rsidR="00960280" w:rsidRPr="00960280" w:rsidRDefault="00960280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                                                          к постановлению администрации</w:t>
      </w:r>
    </w:p>
    <w:p w:rsidR="00960280" w:rsidRPr="00960280" w:rsidRDefault="00960280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 сельского поселения </w:t>
      </w:r>
    </w:p>
    <w:p w:rsidR="00960280" w:rsidRPr="00960280" w:rsidRDefault="00960280" w:rsidP="00A41A15">
      <w:pPr>
        <w:shd w:val="clear" w:color="auto" w:fill="FFFFFF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602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</w:t>
      </w:r>
      <w:r w:rsid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от 13.06.2018</w:t>
      </w:r>
      <w:r w:rsidR="008D63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№ 16</w:t>
      </w:r>
      <w:bookmarkStart w:id="1" w:name="_GoBack"/>
      <w:bookmarkEnd w:id="1"/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               ОСНОВНЫЕ ТРЕБОВАНИЯ</w:t>
      </w:r>
    </w:p>
    <w:p w:rsidR="00960280" w:rsidRPr="00646E55" w:rsidRDefault="00960280" w:rsidP="00960280">
      <w:pPr>
        <w:shd w:val="clear" w:color="auto" w:fill="FFFFFF"/>
        <w:spacing w:before="180" w:after="180" w:line="300" w:lineRule="atLeast"/>
        <w:ind w:firstLine="567"/>
        <w:outlineLvl w:val="2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СОБЛЮДЕНИЮ МЕР ПОЖАРНОЙ БЕЗОПАСНОСТИ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Запрещается оставлять по окончании рабочего времени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необесточенными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эксплуатировать электропровода и кабели с видимыми нарушениями изоляции;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пользоваться розетками, рубильниками, другими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электроустановочными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изделиями с повреждениями;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рассеивателями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предусмотренными конструкцией светильника;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применять нестандартные (самодельные) электронагревательные приборы;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ж) размещать (складировать) в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электрощитовых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пользоваться неисправными газовыми приборами,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по вертикали (при нависании указанных предметов и материалов над бытовыми газовыми приборами).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Расстояние от колпака над лампой или крышки фонаря до горючих 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трудногорючих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конструкций перекрытия (потолка) должно быть не менее 70 сантиметров, а до стен из горючих 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трудногорючих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материалов - не менее 20 сантиметров.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эксплуатации систем вентиляции и кондиционирования воздуха 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оставлять двери вентиляционных камер открытыми;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закрывать вытяжные каналы, отверстия и решетки;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подключать к воздуховодам газовые отопительные приборы;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выжигать скопившиеся в воздуховодах жировые отложения, пыль и другие горючие вещества.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теплогенераторных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калориферных установок, а также других отопительных приборов и систем.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отступок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листов, изготовленных из негорючего материала, размером не менее 0,5 x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отступках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и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предтопочных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листах.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раза в 3 месяца - для отопительных печей;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раза в 2 месяца - для печей и очагов непрерывного действия;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раза в 1 месяц - для кухонных плит и других печей непрерывной (долговременной) топки.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 эксплуатации печного отопления 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а) оставлять без присмотра печи, которые топятся, а также поручать надзор за ними детям;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б) располагать топливо, другие горючие вещества и материалы на </w:t>
      </w:r>
      <w:proofErr w:type="spellStart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предтопочном</w:t>
      </w:r>
      <w:proofErr w:type="spellEnd"/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листе;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 топить углем, коксом и газом печи, не предназначенные для этих видов топлива;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производить топку печей во время проведения в помещениях собраний и других массовых мероприятий;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 использовать вентиляционные и газовые каналы в качестве дымоходов;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 перекаливать печи.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Дополнительные мероприятия: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летний период иметь около дома емкость с водой не менее 200 л, ведро и приставную лестницу, совковую лопату;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не оставляйте малолетних детей одних без присмотра.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Действия при пожаре: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Сообщить о пожаре по телефонам: 0 71 402, 112. 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Эвакуировать людей (сообщить о пожаре соседям).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пригнитесь к полу - там остается прослойка воздуха 15 - 20 см;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дышите через мокрую ткань или полотенце;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дыму лучше всего двигаться ползком вдоль стены по направлению выхода из здания.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Категорически запрещается:</w:t>
      </w:r>
    </w:p>
    <w:p w:rsidR="00960280" w:rsidRPr="00646E55" w:rsidRDefault="00960280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Оставлять детей без присмотра с момента обнаружения пожара и до его ликвидации.</w:t>
      </w:r>
    </w:p>
    <w:p w:rsidR="00A369EC" w:rsidRDefault="00960280" w:rsidP="00A41A15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Бороться с пламенем самостоятельно, не вызвав предварительно пожарных, если Вы не справились с загоранием на ранней стадии его развития.                                   </w:t>
      </w:r>
    </w:p>
    <w:p w:rsidR="00A41A15" w:rsidRDefault="00A41A15" w:rsidP="00A41A15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A15" w:rsidRDefault="00A41A15" w:rsidP="00A41A15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41A15" w:rsidRPr="00A41A15" w:rsidRDefault="00A41A15" w:rsidP="00A41A15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60280" w:rsidRPr="00A369EC" w:rsidRDefault="00960280" w:rsidP="00A4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3</w:t>
      </w:r>
    </w:p>
    <w:p w:rsidR="00960280" w:rsidRPr="00A369EC" w:rsidRDefault="00960280" w:rsidP="00A4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 к постановлению главы </w:t>
      </w:r>
    </w:p>
    <w:p w:rsidR="00960280" w:rsidRPr="00A369EC" w:rsidRDefault="00960280" w:rsidP="00A4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                                       сельского поселения</w:t>
      </w:r>
    </w:p>
    <w:p w:rsidR="00960280" w:rsidRPr="00A369EC" w:rsidRDefault="00960280" w:rsidP="00A41A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="00A369EC" w:rsidRPr="00A369E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</w:t>
      </w:r>
      <w:r w:rsidR="00A41A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 от  13.06.2018  № 16</w:t>
      </w:r>
    </w:p>
    <w:p w:rsidR="004D2758" w:rsidRDefault="00960280" w:rsidP="004D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1A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ПЛАН</w:t>
      </w:r>
      <w:r w:rsidRPr="00A41A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>мероприятий по оказанию содействия органам государственной власти</w:t>
      </w:r>
      <w:r w:rsidRPr="00A41A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br/>
        <w:t xml:space="preserve">в информировании населения сельского поселения  </w:t>
      </w:r>
      <w:r w:rsidR="00821859" w:rsidRPr="00A41A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Бишкаинский</w:t>
      </w:r>
      <w:r w:rsidRPr="00A41A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 сельсовет </w:t>
      </w:r>
    </w:p>
    <w:p w:rsidR="00960280" w:rsidRDefault="00960280" w:rsidP="004D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A41A1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 мерах пожарной безопасности</w:t>
      </w:r>
    </w:p>
    <w:p w:rsidR="004D2758" w:rsidRPr="00A41A15" w:rsidRDefault="004D2758" w:rsidP="004D27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tbl>
      <w:tblPr>
        <w:tblW w:w="10632" w:type="dxa"/>
        <w:tblInd w:w="-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1560"/>
        <w:gridCol w:w="2268"/>
        <w:gridCol w:w="992"/>
      </w:tblGrid>
      <w:tr w:rsidR="00960280" w:rsidRPr="00A41A15" w:rsidTr="00A41A15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</w:t>
            </w:r>
            <w:proofErr w:type="gramEnd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Проводимые мероприятия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Сроки исполнения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Ответственный 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исполнитель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A41A15" w:rsidP="00104B4F">
            <w:pPr>
              <w:spacing w:after="135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Приме</w:t>
            </w:r>
            <w:r w:rsidR="00960280"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чание 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104B4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Агитационн</w:t>
            </w:r>
            <w:proofErr w:type="gramStart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о-</w:t>
            </w:r>
            <w:proofErr w:type="gramEnd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разъяснительная </w:t>
            </w:r>
          </w:p>
          <w:p w:rsidR="00960280" w:rsidRPr="00A41A15" w:rsidRDefault="00960280" w:rsidP="00A4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работа среди всех категорий населения о необходимости соблюдения мер пожарной безопасности на территориях насел</w:t>
            </w:r>
            <w:r w:rsid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енного пункта, при производстве 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сельскохозяйственных и других видов работ путем: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а</w:t>
            </w:r>
            <w:proofErr w:type="gramStart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)р</w:t>
            </w:r>
            <w:proofErr w:type="gramEnd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аспространения памяток (листовок) на информационных стендах;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б) проведения бесед на противопожарную тематику;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-на собраниях граждан сельского поселения;</w:t>
            </w:r>
          </w:p>
          <w:p w:rsidR="00960280" w:rsidRPr="00A41A15" w:rsidRDefault="00960280" w:rsidP="00A4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-в общеобразовательных учреждениях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глава сельского поселения, сотрудники администрации СП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Рассмотрение   на собраниях граждан сельского</w:t>
            </w:r>
            <w:r w:rsid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поселения</w:t>
            </w:r>
            <w:r w:rsid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вопросов противопожарного состояния населенного пункта и о мерах по его </w:t>
            </w:r>
            <w:proofErr w:type="spellStart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укреплению</w:t>
            </w:r>
            <w:proofErr w:type="gramStart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,о</w:t>
            </w:r>
            <w:proofErr w:type="spellEnd"/>
            <w:proofErr w:type="gramEnd"/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необходимом перечне первичных средств пожаротушения для индивидуальных жилых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 раз в год,</w:t>
            </w:r>
          </w:p>
          <w:p w:rsidR="00960280" w:rsidRPr="00A41A15" w:rsidRDefault="00960280" w:rsidP="00A4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глава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Немедленно при повышении пожарной 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глава</w:t>
            </w: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 xml:space="preserve">сельского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Распространение пожарно-технических знаний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руководители организаций и учреждений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Обучение пожарно-техническому минимуму  специалистов и работников,  организаций, ответственных за пожарную безопасность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 раз в 3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руководители организаций и учреждений (по согласованию)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br/>
              <w:t> </w:t>
            </w:r>
          </w:p>
        </w:tc>
      </w:tr>
      <w:tr w:rsidR="00960280" w:rsidRPr="00A41A15" w:rsidTr="00A41A15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 мере их принятия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280" w:rsidRPr="00A41A15" w:rsidRDefault="00960280" w:rsidP="00A41A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A41A15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960280" w:rsidRPr="00646E55" w:rsidRDefault="00960280" w:rsidP="00A41A15">
      <w:pPr>
        <w:spacing w:after="0" w:line="240" w:lineRule="auto"/>
        <w:rPr>
          <w:rFonts w:ascii="Times New Roman" w:hAnsi="Times New Roman" w:cs="Times New Roman"/>
        </w:rPr>
      </w:pPr>
    </w:p>
    <w:p w:rsidR="00483FFB" w:rsidRDefault="00483FFB" w:rsidP="00967F88">
      <w:pPr>
        <w:shd w:val="clear" w:color="auto" w:fill="FFFFFF"/>
        <w:spacing w:after="135" w:line="36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67F88" w:rsidRPr="00646E55" w:rsidRDefault="00967F88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83FFB" w:rsidRDefault="00967F88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           </w:t>
      </w:r>
    </w:p>
    <w:p w:rsidR="00483FFB" w:rsidRDefault="00483FFB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FFB" w:rsidRDefault="00483FFB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3FFB" w:rsidRDefault="00483FFB" w:rsidP="00967F88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0BE6" w:rsidRPr="00646E55" w:rsidRDefault="00483FFB" w:rsidP="00960280">
      <w:pPr>
        <w:shd w:val="clear" w:color="auto" w:fill="FFFFFF"/>
        <w:spacing w:after="135" w:line="270" w:lineRule="atLeast"/>
        <w:ind w:firstLine="567"/>
        <w:textAlignment w:val="baseline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967F88" w:rsidRPr="00646E5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60280" w:rsidRPr="00646E55">
        <w:rPr>
          <w:rFonts w:ascii="Times New Roman" w:hAnsi="Times New Roman" w:cs="Times New Roman"/>
        </w:rPr>
        <w:t xml:space="preserve"> </w:t>
      </w:r>
    </w:p>
    <w:p w:rsidR="00960280" w:rsidRPr="00646E55" w:rsidRDefault="00960280">
      <w:pPr>
        <w:rPr>
          <w:rFonts w:ascii="Times New Roman" w:hAnsi="Times New Roman" w:cs="Times New Roman"/>
        </w:rPr>
      </w:pPr>
    </w:p>
    <w:sectPr w:rsidR="00960280" w:rsidRPr="00646E55" w:rsidSect="00A41A15">
      <w:headerReference w:type="default" r:id="rId10"/>
      <w:pgSz w:w="11906" w:h="16838"/>
      <w:pgMar w:top="284" w:right="851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19" w:rsidRDefault="00B60919" w:rsidP="00A41A15">
      <w:pPr>
        <w:spacing w:after="0" w:line="240" w:lineRule="auto"/>
      </w:pPr>
      <w:r>
        <w:separator/>
      </w:r>
    </w:p>
  </w:endnote>
  <w:endnote w:type="continuationSeparator" w:id="0">
    <w:p w:rsidR="00B60919" w:rsidRDefault="00B60919" w:rsidP="00A4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19" w:rsidRDefault="00B60919" w:rsidP="00A41A15">
      <w:pPr>
        <w:spacing w:after="0" w:line="240" w:lineRule="auto"/>
      </w:pPr>
      <w:r>
        <w:separator/>
      </w:r>
    </w:p>
  </w:footnote>
  <w:footnote w:type="continuationSeparator" w:id="0">
    <w:p w:rsidR="00B60919" w:rsidRDefault="00B60919" w:rsidP="00A41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323420"/>
      <w:docPartObj>
        <w:docPartGallery w:val="Page Numbers (Top of Page)"/>
        <w:docPartUnique/>
      </w:docPartObj>
    </w:sdtPr>
    <w:sdtEndPr/>
    <w:sdtContent>
      <w:p w:rsidR="00A41A15" w:rsidRDefault="00A41A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3E2">
          <w:rPr>
            <w:noProof/>
          </w:rPr>
          <w:t>7</w:t>
        </w:r>
        <w:r>
          <w:fldChar w:fldCharType="end"/>
        </w:r>
      </w:p>
    </w:sdtContent>
  </w:sdt>
  <w:p w:rsidR="00A41A15" w:rsidRDefault="00A41A1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88"/>
    <w:rsid w:val="00074D64"/>
    <w:rsid w:val="00195759"/>
    <w:rsid w:val="00483FFB"/>
    <w:rsid w:val="004D2758"/>
    <w:rsid w:val="00554387"/>
    <w:rsid w:val="00646E55"/>
    <w:rsid w:val="00821859"/>
    <w:rsid w:val="008D63E2"/>
    <w:rsid w:val="00960280"/>
    <w:rsid w:val="00967F88"/>
    <w:rsid w:val="00A369EC"/>
    <w:rsid w:val="00A41A15"/>
    <w:rsid w:val="00B60919"/>
    <w:rsid w:val="00BB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A15"/>
  </w:style>
  <w:style w:type="paragraph" w:styleId="a8">
    <w:name w:val="footer"/>
    <w:basedOn w:val="a"/>
    <w:link w:val="a9"/>
    <w:uiPriority w:val="99"/>
    <w:unhideWhenUsed/>
    <w:rsid w:val="00A4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3F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A15"/>
  </w:style>
  <w:style w:type="paragraph" w:styleId="a8">
    <w:name w:val="footer"/>
    <w:basedOn w:val="a"/>
    <w:link w:val="a9"/>
    <w:uiPriority w:val="99"/>
    <w:unhideWhenUsed/>
    <w:rsid w:val="00A41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1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6933">
      <w:bodyDiv w:val="1"/>
      <w:marLeft w:val="0"/>
      <w:marRight w:val="0"/>
      <w:marTop w:val="0"/>
      <w:marBottom w:val="0"/>
      <w:divBdr>
        <w:top w:val="single" w:sz="18" w:space="8" w:color="0088CC"/>
        <w:left w:val="none" w:sz="0" w:space="0" w:color="auto"/>
        <w:bottom w:val="single" w:sz="18" w:space="8" w:color="0088CC"/>
        <w:right w:val="none" w:sz="0" w:space="0" w:color="auto"/>
      </w:divBdr>
      <w:divsChild>
        <w:div w:id="237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shka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</Pages>
  <Words>2219</Words>
  <Characters>12652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7</cp:revision>
  <cp:lastPrinted>2018-06-15T13:13:00Z</cp:lastPrinted>
  <dcterms:created xsi:type="dcterms:W3CDTF">2018-06-13T07:54:00Z</dcterms:created>
  <dcterms:modified xsi:type="dcterms:W3CDTF">2018-06-15T13:20:00Z</dcterms:modified>
</cp:coreProperties>
</file>