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540" w:type="dxa"/>
        <w:tblLayout w:type="fixed"/>
        <w:tblLook w:val="04A0" w:firstRow="1" w:lastRow="0" w:firstColumn="1" w:lastColumn="0" w:noHBand="0" w:noVBand="1"/>
      </w:tblPr>
      <w:tblGrid>
        <w:gridCol w:w="3968"/>
        <w:gridCol w:w="1634"/>
        <w:gridCol w:w="3938"/>
      </w:tblGrid>
      <w:tr w:rsidR="002E7B45" w:rsidRPr="002E7B45" w:rsidTr="003202F0">
        <w:trPr>
          <w:trHeight w:val="2236"/>
        </w:trPr>
        <w:tc>
          <w:tcPr>
            <w:tcW w:w="3969" w:type="dxa"/>
          </w:tcPr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2E7B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34" w:type="dxa"/>
            <w:vAlign w:val="center"/>
            <w:hideMark/>
          </w:tcPr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2E7B45" w:rsidRPr="002E7B45" w:rsidRDefault="002E7B45" w:rsidP="002E7B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</w:tc>
      </w:tr>
    </w:tbl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53" w:type="dxa"/>
        <w:tblInd w:w="-10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953"/>
      </w:tblGrid>
      <w:tr w:rsidR="002E7B45" w:rsidRPr="002E7B45" w:rsidTr="003202F0">
        <w:trPr>
          <w:trHeight w:val="94"/>
        </w:trPr>
        <w:tc>
          <w:tcPr>
            <w:tcW w:w="11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B45" w:rsidRPr="002E7B45" w:rsidRDefault="002E7B45" w:rsidP="002E7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7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E7B45" w:rsidRPr="002E7B45" w:rsidRDefault="002E7B45" w:rsidP="002E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23 января   2019 г. № 11</w:t>
            </w:r>
          </w:p>
        </w:tc>
      </w:tr>
    </w:tbl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B45" w:rsidRPr="002E7B45" w:rsidRDefault="002E7B45" w:rsidP="002E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муниципальной услуги «</w:t>
      </w:r>
      <w:r w:rsidRPr="002E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граждан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помещениях»</w:t>
      </w:r>
    </w:p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45" w:rsidRPr="002E7B45" w:rsidRDefault="002E7B45" w:rsidP="002E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02.05.2006 № 59-ФЗ «О порядке рассмотрения обращений граждан Российской Федерации»; Федеральным законом от 27.07.2006 № 152-ФЗ «О персональных данных»; Федеральным законом от 27.07.2010 № 210-ФЗ «Об организации предоставления государственных и муниципальных услуг»</w:t>
      </w:r>
      <w:proofErr w:type="gramStart"/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16.05.2011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Постановлением правительства Российской Федерации от 16.08.2012 №840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Федерации»;</w:t>
      </w:r>
      <w:proofErr w:type="gramEnd"/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 РФ от 26.03.2016 №236 «О требованиях  к предоставлению в электронной форме государственных и муниципальных услуг»; №204 – ФЗ от 19.07.2018 г. «О внесении изменений в Федеральный закон «Об организации предоставления государственных и муниципальных услуг»  в части установления  дополнительных гарантий граждан при получении  государственных и муниципальных услуг;  </w:t>
      </w:r>
      <w:proofErr w:type="gramStart"/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 Республики Башкортостан от 29.12.2012 №483 «О правилах подачи и рассмотрения жалоб на решения и действия (бездействия) республиканских органов исполнительной власти и их  должностных лиц, государственных гражданских служащих Республики Башкортостан»; Уставом сельского поселения Бишкаинский  сельсовет муниципального района Аургазинский  район Республики Башкортостан, Администрация сельского поселения Бишкаинский  сельсовет муниципального района Аургазинский  район Республики Башкортостан </w:t>
      </w:r>
      <w:proofErr w:type="gramEnd"/>
    </w:p>
    <w:p w:rsidR="002E7B45" w:rsidRPr="002E7B45" w:rsidRDefault="002E7B45" w:rsidP="002E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7B45" w:rsidRPr="002E7B45" w:rsidRDefault="002E7B45" w:rsidP="002E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Утвердить административный регламент осуществления муниципальной услуги «</w:t>
      </w:r>
      <w:r w:rsidRPr="002E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граждан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жилых помещениях</w:t>
      </w: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E7B45" w:rsidRPr="002E7B45" w:rsidRDefault="002E7B45" w:rsidP="002E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Постановление от  19.12.2014 № 26  «Об утверждении административного регламента осуществления муниципальной услуги «Признание граждан </w:t>
      </w:r>
      <w:proofErr w:type="gramStart"/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помещениях» считать недействительным.</w:t>
      </w:r>
    </w:p>
    <w:p w:rsidR="002E7B45" w:rsidRPr="002E7B45" w:rsidRDefault="002E7B45" w:rsidP="002E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Обнародовать настоящее постановление на информационном стенде в здании Администрации сельского поселения Бишкаинский  сельсовет муниципального района Аургазинский  район Республики Башкортостан и опубликовать на официальном сайте сельского поселения Бишкаинский  сельсовет муниципального района Аургазинский  район Республики Башкортостан в сети Интернет </w:t>
      </w:r>
      <w:hyperlink r:id="rId7" w:history="1">
        <w:r w:rsidRPr="002E7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7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7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bishkain</w:t>
        </w:r>
        <w:proofErr w:type="spellEnd"/>
        <w:r w:rsidRPr="002E7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7B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B45" w:rsidRPr="002E7B45" w:rsidRDefault="002E7B45" w:rsidP="002E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2E7B45" w:rsidRPr="002E7B45" w:rsidRDefault="002E7B45" w:rsidP="002E7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Бишкаинский  сельсовет                                                     В.А. Евстафьев. </w:t>
      </w:r>
    </w:p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Бишкаинский сельсовет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Аургазинский район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2E7B45" w:rsidRPr="002E7B45" w:rsidRDefault="002E7B45" w:rsidP="002E7B45">
      <w:pPr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«_23_»___01_____2019  №11                                                                                                          </w:t>
      </w:r>
    </w:p>
    <w:p w:rsidR="002E7B45" w:rsidRPr="002E7B45" w:rsidRDefault="002E7B45" w:rsidP="002E7B45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E7B45" w:rsidRPr="002E7B45" w:rsidRDefault="002E7B45" w:rsidP="002E7B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E7B45" w:rsidRPr="002E7B45" w:rsidRDefault="002E7B45" w:rsidP="002E7B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АДМИНИСТРАТИВНЫЙ РЕГЛАМЕНТ</w:t>
      </w:r>
    </w:p>
    <w:p w:rsidR="002E7B45" w:rsidRPr="002E7B45" w:rsidRDefault="002E7B45" w:rsidP="002E7B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2E7B45" w:rsidRPr="002E7B45" w:rsidRDefault="002E7B45" w:rsidP="002E7B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«Признание граждан </w:t>
      </w:r>
      <w:proofErr w:type="gramStart"/>
      <w:r w:rsidRPr="002E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2E7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жилых помещениях»</w:t>
      </w:r>
    </w:p>
    <w:p w:rsidR="002E7B45" w:rsidRPr="002E7B45" w:rsidRDefault="002E7B45" w:rsidP="002E7B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2E7B45" w:rsidRPr="002E7B45" w:rsidRDefault="002E7B45" w:rsidP="002E7B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I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E7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Признание граждан </w:t>
      </w:r>
      <w:proofErr w:type="gramStart"/>
      <w:r w:rsidRPr="002E7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2E7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жилых помещениях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признанию граждан нуждающимися в жилых помещениях.</w:t>
      </w:r>
    </w:p>
    <w:p w:rsidR="002E7B45" w:rsidRPr="002E7B45" w:rsidRDefault="002E7B45" w:rsidP="002E7B4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Заявителями на получение муниципальной услуги являются граждане Российской Федерации, постоянно проживающие и зарегистрированные на территории сельского поселения Бишкаинский сельсовет муниципального района Аургазинский район Республики Башкортостан (далее гражданин - заявитель):</w:t>
      </w:r>
    </w:p>
    <w:p w:rsidR="002E7B45" w:rsidRPr="002E7B45" w:rsidRDefault="002E7B45" w:rsidP="002E7B4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граждане, признанные в установленном порядке малоимущими;</w:t>
      </w:r>
      <w:proofErr w:type="gramEnd"/>
    </w:p>
    <w:p w:rsidR="002E7B45" w:rsidRPr="002E7B45" w:rsidRDefault="002E7B45" w:rsidP="002E7B4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граждане, отнесенные к </w:t>
      </w:r>
      <w:r w:rsidRPr="002E7B45">
        <w:rPr>
          <w:rFonts w:ascii="Times New Roman" w:eastAsia="Calibri" w:hAnsi="Times New Roman" w:cs="Times New Roman"/>
          <w:bCs/>
          <w:sz w:val="24"/>
          <w:szCs w:val="24"/>
        </w:rPr>
        <w:t>определенным федеральным законом, указом Президента Российской Федерации или законом субъекта Российской Федерации категориям граждан.</w:t>
      </w:r>
    </w:p>
    <w:p w:rsidR="002E7B45" w:rsidRPr="002E7B45" w:rsidRDefault="002E7B45" w:rsidP="002E7B4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Муниципальная услуга предоставляется администрацией сельского поселения Бишкаинский сельсовет муниципального района Аургазинский район Республики Башкортостан (далее – уполномоченное учреждение).</w:t>
      </w:r>
    </w:p>
    <w:p w:rsidR="002E7B45" w:rsidRPr="002E7B45" w:rsidRDefault="002E7B45" w:rsidP="002E7B4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Информация о месте нахождения и графике работы администрации сельского поселения Бишкаинский сельсовет муниципального района Аургазинский район Республики Башкортостан (далее - администрация), уполномоченного учреждения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E7B45" w:rsidRPr="002E7B45" w:rsidRDefault="002E7B45" w:rsidP="002E7B4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адрес и режим работы администрации:</w:t>
      </w:r>
    </w:p>
    <w:p w:rsidR="002E7B45" w:rsidRPr="002E7B45" w:rsidRDefault="002E7B45" w:rsidP="002E7B45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453485, Республика Башкортостан, Аургазинский район, </w:t>
      </w:r>
      <w:proofErr w:type="spellStart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gramEnd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ишкаин</w:t>
      </w:r>
      <w:proofErr w:type="spellEnd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ул.Выездная</w:t>
      </w:r>
      <w:proofErr w:type="spellEnd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, д.19;</w:t>
      </w:r>
    </w:p>
    <w:p w:rsidR="002E7B45" w:rsidRPr="002E7B45" w:rsidRDefault="002E7B45" w:rsidP="002E7B45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понедельник - пятница с 09-00 до 17-00 часов</w:t>
      </w:r>
    </w:p>
    <w:p w:rsidR="002E7B45" w:rsidRPr="002E7B45" w:rsidRDefault="002E7B45" w:rsidP="002E7B45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перерыв на обед с 13-00 до 14-00 часов</w:t>
      </w:r>
    </w:p>
    <w:p w:rsidR="002E7B45" w:rsidRPr="002E7B45" w:rsidRDefault="002E7B45" w:rsidP="002E7B45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2E7B45" w:rsidRPr="002E7B45" w:rsidRDefault="002E7B45" w:rsidP="002E7B45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В предпраздничный день рабочие часы сокращаются на 1 час.</w:t>
      </w:r>
    </w:p>
    <w:p w:rsidR="002E7B45" w:rsidRPr="002E7B45" w:rsidRDefault="002E7B45" w:rsidP="002E7B45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Контактный телефон: 8 (34745) 2-93-31.Адрес электронной почты: </w:t>
      </w:r>
      <w:hyperlink r:id="rId8" w:history="1">
        <w:r w:rsidRPr="002E7B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cel</w:t>
        </w:r>
        <w:r w:rsidRPr="002E7B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E7B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</w:t>
        </w:r>
        <w:r w:rsidRPr="002E7B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03@</w:t>
        </w:r>
        <w:r w:rsidRPr="002E7B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ufamts</w:t>
        </w:r>
        <w:r w:rsidRPr="002E7B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E7B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7B45" w:rsidRPr="002E7B45" w:rsidRDefault="002E7B45" w:rsidP="002E7B4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9" w:history="1">
        <w:r w:rsidRPr="002E7B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2E7B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E7B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bishkain</w:t>
        </w:r>
        <w:proofErr w:type="spellEnd"/>
        <w:r w:rsidRPr="002E7B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E7B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2E7B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7B45" w:rsidRPr="002E7B45" w:rsidRDefault="002E7B45" w:rsidP="002E7B4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адрес и режим работы РГАУ МФЦ:</w:t>
      </w:r>
    </w:p>
    <w:p w:rsidR="002E7B45" w:rsidRPr="002E7B45" w:rsidRDefault="002E7B45" w:rsidP="002E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453480, </w:t>
      </w:r>
      <w:r w:rsidRPr="002E7B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Толбазы</w:t>
      </w:r>
      <w:proofErr w:type="spell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113;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 с 14-00 до 20-00 часов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- суббота с 8-00 до 20-00 часов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 на обед.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– выходной день.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(34745) 2-14-00.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Информацию о месте нахождения, графике работы, справочных телефонах, адресах официальных сайтов и электронной почты администрации, уполномоченного учреждения и РГАУ МФЦ, а также о порядке, сроках и процедурах предоставления муниципальной услуги, в том числе о порядке обжаловании решений и действий (бездействия) органов, предоставляющих муниципальную услугу, их должностных лиц можно получить:   </w:t>
      </w:r>
    </w:p>
    <w:p w:rsidR="002E7B45" w:rsidRPr="002E7B45" w:rsidRDefault="002E7B45" w:rsidP="002E7B45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администрации в сети Интернет: www.bishkain.ru.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уполномоченном учреждении по адресу: Республика Башкортостан, Аургазинский </w:t>
      </w:r>
      <w:proofErr w:type="spell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район,с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ишкаин</w:t>
      </w:r>
      <w:proofErr w:type="spell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ул.Выездная</w:t>
      </w:r>
      <w:proofErr w:type="spell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 по номеру 8 (34745) 2-93-31;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Портале государственных и муниципальных услуг (функций) Российской Федерации (далее - Единый портал государственных и муниципальных услуг) (</w:t>
      </w:r>
      <w:hyperlink r:id="rId10" w:history="1">
        <w:r w:rsidRPr="002E7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(http://pgu.bashkortostan.ru); 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в РГАУ МФЦ в сети Интернет (</w:t>
      </w:r>
      <w:hyperlink r:id="rId11" w:history="1">
        <w:r w:rsidRPr="002E7B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E7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7B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mfcrb</w:t>
        </w:r>
        <w:proofErr w:type="spellEnd"/>
        <w:r w:rsidRPr="002E7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7B4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расположенных непосредственно в помещении уполномоченного учреждения, предоставляющего муниципальную услугу и в РГАУ МФЦ.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Порядок получения информации заявителями по вопросам предоставления муниципальной услуги, в том числе о ходе предоставления муниципальной услуги, обеспечивается специалистом уполномоченного учреждения непосредственно на личном приеме, по телефону, посредством почты, электронной почты, а также с использованием федеральной информационной системы «Единый портал государственных и муниципальных услуг». Государственной информационной системы «Портал государственных и муниципальных услуг (функций) Республики Башкортостан: 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специалиста, принявшего телефонный звонок,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заинтересованного лица при индивидуальном устном консультировании не может превышать 15 минут;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учреждениях (организациях), которые располагают необходимыми сведениями.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получения обращения является дата его регистрации;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направления ответа на обращение заинтересованного лица не может превышать 30 календарных дней с даты регистрации обращения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«Признание граждан 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помещениях».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уполномоченным учреждением и РГАУ МФЦ.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предоставлении муниципальной услуги уполномоченное учреждение взаимодействует со следующими органами власти (организациями), участвующие в предоставлении муниципальной услуги: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Управление </w:t>
      </w:r>
      <w:proofErr w:type="spell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Башкортостан;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Отдел по вопросам миграции МВД России по </w:t>
      </w:r>
      <w:proofErr w:type="spell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Аургазинскому</w:t>
      </w:r>
      <w:proofErr w:type="spell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Республики Башкортостан;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2E7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БТИ Республики Башкортостан.</w:t>
      </w:r>
    </w:p>
    <w:p w:rsidR="002E7B45" w:rsidRPr="002E7B45" w:rsidRDefault="002E7B45" w:rsidP="002E7B45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являются: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(направление) уведомления о признании гражданина - заявителя 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(направление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об отказе в признании гражданина - заявителя нуждающимся в жилом помещении.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(принята всенародным голосованием 12.12.1993);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от 29.12.2004 № 188-ФЗ;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 услуг»;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 «Об общих принципах организации местного самоуправления в Российской Федерации»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B45">
        <w:rPr>
          <w:rFonts w:ascii="Times New Roman" w:eastAsia="Calibri" w:hAnsi="Times New Roman" w:cs="Times New Roman"/>
          <w:sz w:val="24"/>
          <w:szCs w:val="24"/>
        </w:rPr>
        <w:t>Федеральный закон от 19.02.1993 № 4528-1 «О беженцах»;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 № 181-ФЗ «О социальной защите инвалидов в Российской Федерации»;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27.06.2006 № 149-ФЗ «Об информации, информационных технологиях и о защите информации»;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B45">
        <w:rPr>
          <w:rFonts w:ascii="Times New Roman" w:eastAsia="Calibri" w:hAnsi="Times New Roman" w:cs="Times New Roman"/>
          <w:sz w:val="24"/>
          <w:szCs w:val="24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B45">
        <w:rPr>
          <w:rFonts w:ascii="Times New Roman" w:eastAsia="Calibri" w:hAnsi="Times New Roman" w:cs="Times New Roman"/>
          <w:sz w:val="24"/>
          <w:szCs w:val="24"/>
        </w:rPr>
        <w:t>Федеральный закон от 12.01.1995 № 5-ФЗ «О ветеранах»;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B45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19.02.1993 № 4530-1 «О вынужденных переселенцах»;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B45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B4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17.12.2010 № 1050 «О федеральной целевой программе «Жилище» на 2015 - 2020 годы»;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регионального развития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Республики Башкортостан от 24.12.1993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7B4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Башкортостан </w:t>
      </w:r>
      <w:r w:rsidRPr="002E7B45">
        <w:rPr>
          <w:rFonts w:ascii="Times New Roman" w:eastAsia="Calibri" w:hAnsi="Times New Roman" w:cs="Times New Roman"/>
          <w:sz w:val="24"/>
          <w:szCs w:val="24"/>
        </w:rPr>
        <w:t>от 24.10.2011 № 366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E7B45">
        <w:rPr>
          <w:rFonts w:ascii="Times New Roman" w:eastAsia="Calibri" w:hAnsi="Times New Roman" w:cs="Times New Roman"/>
          <w:sz w:val="24"/>
          <w:szCs w:val="24"/>
        </w:rPr>
        <w:t>О системе межведомственного электронного взаимодействия Республики Башкортостан»;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02.12.2005 № 250-з «О регулировании жилищных отношений в Республике Башкортостан»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B45">
        <w:rPr>
          <w:rFonts w:ascii="Times New Roman" w:eastAsia="Calibri" w:hAnsi="Times New Roman" w:cs="Times New Roman"/>
          <w:sz w:val="24"/>
          <w:szCs w:val="24"/>
        </w:rPr>
        <w:t>Закон Республики Башкортостан от 24.07.2000 № 87-з «О государственной поддержке многодетных семей в Республике Башкортостан»;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E7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26.12.2011 № 504 «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Правительства Республики Башкортостан от 29.12.2012 № 483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27.12.2013 № 638 «Об утверждении правил ведения учета граждан, нуждающихся в жилых помещениях, в том числе получивших государственную и иную поддержку, с использованием Автоматизированной информационной системы «Учет граждан, нуждающихся в жилых помещениях»;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</w:t>
      </w:r>
      <w:r w:rsidRPr="002E7B45">
        <w:rPr>
          <w:rFonts w:ascii="Times New Roman" w:eastAsia="Calibri" w:hAnsi="Times New Roman" w:cs="Times New Roman"/>
          <w:sz w:val="24"/>
          <w:szCs w:val="24"/>
        </w:rPr>
        <w:t xml:space="preserve"> от 22.04.2016 № 153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E7B45">
        <w:rPr>
          <w:rFonts w:ascii="Times New Roman" w:eastAsia="Calibri" w:hAnsi="Times New Roman" w:cs="Times New Roman"/>
          <w:sz w:val="24"/>
          <w:szCs w:val="24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Башкортостан»;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Постановление администрации сельского поселения Бишкаинский сельсовет муниципального района Аургазинский район Республики Башкортостан от 10.01.2019 года № 1 «Правила разработки и утверждения административных регламентов </w:t>
      </w:r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осуществления муниципального контроля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Бишкаинский сельсовет </w:t>
      </w:r>
      <w:r w:rsidRPr="002E7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Аургазинский район Республики Башкортостан»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сельского поселения Бишкаинский сельсовет муниципального района Аургазинский район Республики Башкортостан;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Основанием для предоставления муниципальной услуги является заявление заявителя, поданное в письменной форме в адрес уполномоченного учреждения, согласно приложению № 1 к административному регламенту следующими способами: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уполномоченное учреждение;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РГАУ МФЦ;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почте, в том числе на официальный адрес электронной почты уполномоченного учреждения;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по признанию гражданина - заявителя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жилом помещении: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услуги, оформленное согласно приложению № 1 административному регламенту;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личность заявителя (с обязательным предъявлением оригинала документа);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решения органа местного самоуправления о признании гражданина - 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 о гражданах, зарегистрированных в жилом помещении по месту жительства заявителя;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 социального найма (ордер), решение суда, правоустанавливающие документы: договор передачи в собственность в порядке приватизации; договор дарения; купли-продажи, в том числе с ипотекой в силу закона; мены; долевого участия в жилищном строительстве; справка жилищно-строительного кооператива о выплате пая;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праве на наследство по закону);</w:t>
      </w:r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из Единого государственного реестра недвижимости, сведения из Бюро технической инвентаризации о правах на имеющиеся (имевшиеся) объекты недвижимости);</w:t>
      </w:r>
      <w:proofErr w:type="gramEnd"/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очереди), за исключением акта и заключения межведомственной комиссии о признании жилого дома непригодным для проживания (не отвечающим установленных для жилых помещений требованиям);</w:t>
      </w:r>
      <w:proofErr w:type="gramEnd"/>
    </w:p>
    <w:p w:rsidR="002E7B45" w:rsidRPr="002E7B45" w:rsidRDefault="002E7B45" w:rsidP="002E7B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нотариально заверенная доверенность в случае, если интересы граждан            представляет доверенное лицо, документы удостоверяющие личность доверенного лица.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документы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 последние 5 лет постоянная регистрация была сменена, то дополнительно 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документы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подпунктах 4 и 6 настоящего пункта с прежнего постоянного места жительства.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заявителю не предъявляются требования в предоставлении документов, указанных в подпунктах 4 и 6 настоящего пункта, если данные сведения находятся в распоряжении организаций подведомственных органам местного самоуправления и участвующих в рамках межведомственного взаимодействия. Заявитель вправе предъявить их по собственной инициативе.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Срок предоставления муниципальной услуги для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гражданин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нуждающимся в жилом помещении,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учетом необходимости обращения в организации, участвующие в предоставлении муниципальной услуги составляет 30 рабочих дней со дня регистрации заявления заявителя.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(приложение №2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Не предоставление заявителем указанных документов не является основанием для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заявителю в предоставлении муниципальной услуги.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подтверждающий отнесение к определенным федеральным законом, указом Президента Российской Федерации или законом субъекта Российской Федерации категориям граждан;</w:t>
      </w:r>
      <w:proofErr w:type="gramEnd"/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 о зарегистрированных в жилом помещении по месту жительства заявителя и членов его семьи;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право граждан на внеочередное предоставление жилого помещения по договору социального найма;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содержащиеся в Едином государственном реестре недвижимости о правах на имеющиеся (имевшиеся) у заявителя и членов его семьи объектов недвижимости;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из Бюро технической инвентаризации о правах на имеющиеся (имевшиеся) у заявителя и членов его семьи объектов недвижимости.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не имеются.</w:t>
      </w:r>
      <w:proofErr w:type="gramEnd"/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требовать от заявителя: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муниципальных услуг, за исключением документов, указанных в части 6 статьи 7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Исчерпывающий перечень оснований для отказа в приеме документов, необходимых для предоставления муниципальной услуги: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личном обращении за предоставлением муниципальной услуги в уполномоченное учреждение либо в РГАУ МФЦ: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заявителя документа, удостоверяющего личность.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Оснований для приостановления предоставления муниципальной услуги не предусмотрено.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Исчерпывающий перечень оснований для отказа в предоставлении муниципальной услуги: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обращение заявителя об отказе от предоставления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заявителя категории граждан, указанных в пункте 1.2 административного регламента;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документов, предусмотренных пунктом 2.7 административного регламента за исключением документов, которые запрашиваются в рамках межведомственного взаимодействия;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истек срок, предусмотренный статьей 53 Жилищного кодекса Российской Федерации.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Предоставление муниципальной услуги осуществляется бесплатно.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по предоставлении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  <w:proofErr w:type="gramEnd"/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С момента приема заявления и документов заявитель с учетом графика работы уполномоченного органа имеет право на получение сведений о прохождении процедур по предоставлению данному заявителю муниципальной услуги с использованием средств почтовой и телефонной связи, а также посредством электронной почты. 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Требования к помещениям, в которых предоставляется муниципальная услуга, к месту ожидания и приема заявителей, к размещению информации, в том числе к обеспечению доступности для инвалидов указанного помещения в соответствии с законодательством Российской Федерации о социальной защите инвалидов: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должны соответствовать всем требованиям безопасности труда, противопожарным и санитарным нормам; 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обеспечены для инвалидов, в том числе использующих кресла-коляски и собак-проводников, условия доступности к зданию и муниципальной услуге, включая: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к зданию и предоставляемой в нем муниципальной услуге (поручень и кнопка вызова);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или с помощью специалистов, предоставляющих муниципальную услугу, передвижения по территории здания, входа в такое здание и выхода из него;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посадки в транспортное средство и высадки из него, в том числе с использованием кресла-коляски и при необходимости с помощью специалистов, предоставляющих муниципальную услугу;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вывески с официальным названием отдела и стенда с информацией об условиях предоставления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озвучивание специалистами необходимой для инвалидов по зрению информации, о полном наименовании и месте нахождения Комитета, предоставляющего муниципальную услугу, оказание помощи в заполнении заявления и оформлении необходимых документов; 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в помещение при необходимости </w:t>
      </w:r>
      <w:proofErr w:type="spell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собаки-проводника при наличии документа, подтверждающего ее специальное обучение, в соответствии с пунктом 7 </w:t>
      </w:r>
      <w:hyperlink r:id="rId13" w:history="1">
        <w:r w:rsidRPr="002E7B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15</w:t>
        </w:r>
      </w:hyperlink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социальной защите инвалидов;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специалистами, предоставляющими муниципальную услугу,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 официальном сайте администрации сельского поселения Бишкаинский сельсовет муниципального района Аургазинский район Республики Башкортостан информационно-телекоммуникационной сети «Интернет» версии ве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дизайна информации об оказании муниципальной услуги  для слабовидящих;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при необходимости муниципальной услуги по месту жительства инвалида;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2.22. </w:t>
      </w:r>
      <w:r w:rsidRPr="002E7B45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>получение полной, достоверной и актуальной информации о муниципальной услуге на официальном сайте муниципального образования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>возможность получения информации о предоставлении муниципальной услуги по телефонной связи;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>необходимого и достаточного количества специалистов, участвующих в предоставлении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в РГАУ МФЦ;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>отсутствие избыточных административных процедур при предоставлении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2E7B45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</w:rPr>
        <w:t xml:space="preserve">2.23.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3.3, 3.4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1)прием документов и регистрация заявления на предоставление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рассмотрение заявления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гражданина - заявителя </w:t>
      </w:r>
      <w:proofErr w:type="gramStart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жилом помещении;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органы (организации), участвующие в предоставлении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принятие решения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жилищной комиссией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заявителя </w:t>
      </w:r>
      <w:proofErr w:type="gramStart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жилом </w:t>
      </w:r>
      <w:proofErr w:type="spellStart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помещении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proofErr w:type="spell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признании;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гражданину - заявителю уведомления о признании (об отказе в признании) 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и регистрация заявления на предоставление муниципальной услуги: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о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нуждающимся в жилом помещении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учреждения принимает поступившее заявление  и документы в течение 1 рабочего дня с момента обращения заявителя;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за предоставлением муниципальной услуги гражданину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выдается расписка в получении документов с указанием их перечня и даты получения;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заявления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специалисту, ответственному за предоставление муниципальной услуги.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гражданина - заявителя </w:t>
      </w:r>
      <w:proofErr w:type="gramStart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жилом помещении: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специалист, ответственный за предоставление муниципальной услуги, осуществляет анализ поступившего заявления и документов.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заявление и иные документы на соответствие требованиям, установленным административным регламентом;</w:t>
      </w:r>
      <w:proofErr w:type="gramEnd"/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 специалист объясняет заявителю содержание выявленных недостатков в представленных документах и предупреждает о возможности решения жилищной комиссии отказа в предоставлении муниципальной услуги вследствие данных недостатков;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выносит на рассмотрение жилищной комиссии вопрос о признании гражданина - заявителя 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20 рабочих дней с момента подачи заявления;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подпунктах 4 и 6 пункта 2.7 административного регламента;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ответственный специалист осуществляет формирование и направление необходимых запросов;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 допускается только в целях, связанных с предоставлением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от 27 июля 2010 г. № 210-ФЗ;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ответственным специалистом ответов на запросы;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– 3 рабочих дня со дня регистрации заявления;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210-ФЗ, в уполномоченное учреждение, не может являться основанием для отказа в предоставлении заявителю муниципальной услуги.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решения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жилищной комиссией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заявителя </w:t>
      </w:r>
      <w:proofErr w:type="gramStart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жилом помещении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 отказе в признании: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2E7B45" w:rsidRPr="002E7B45" w:rsidRDefault="002E7B45" w:rsidP="002E7B4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жилищной комиссии о признании (об отказе в признании) гражданина - заявителя нуждающимся в жилом помещении, </w:t>
      </w:r>
      <w:r w:rsidRPr="002E7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оформляется протоколом заседания жилищной комиссии, который утверждается постановлением администрации;</w:t>
      </w:r>
    </w:p>
    <w:p w:rsidR="002E7B45" w:rsidRPr="002E7B45" w:rsidRDefault="002E7B45" w:rsidP="002E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признании гражданина - заявителя 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 основание для отказа;</w:t>
      </w:r>
    </w:p>
    <w:p w:rsidR="002E7B45" w:rsidRPr="002E7B45" w:rsidRDefault="002E7B45" w:rsidP="002E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жилищной комиссии, проект постановления администрации, утверждающего данный протокол, оформляется специалистом - секретарем жилищной комиссии, в течение 7 рабочих дней со дня заседания жилищной комиссии;</w:t>
      </w:r>
    </w:p>
    <w:p w:rsidR="002E7B45" w:rsidRPr="002E7B45" w:rsidRDefault="002E7B45" w:rsidP="002E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гражданину - заявителю уведомления о признании (об отказе в признании) 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помещении:</w:t>
      </w:r>
    </w:p>
    <w:p w:rsidR="002E7B45" w:rsidRPr="002E7B45" w:rsidRDefault="002E7B45" w:rsidP="002E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регистрация результата предоставления муниципальной услуги;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регистрации постановления администрации об утверждении протокола заседания жилищной комиссии, которым принято решение о признании (об отказе в признании) нуждающимся в жилом </w:t>
      </w:r>
      <w:proofErr w:type="spell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</w:t>
      </w:r>
      <w:proofErr w:type="spell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заявителю не позднее  чем  через  3 рабочих дня направляется уведомление в виде выписки из протокола с сопроводительным письмом, зарегистрированным в установленном законодательством порядке в журнале исходящей корреспонденции;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выписки из протокола заседания жилищной комиссии лично заявителю, гражданин получивший документы, с указанием даты расписывается на одном экземпляре соответствующего решения о получении документов.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Выполнение административных процедур при предоставлении муниципальной услуги на базе РГАУ МФЦ: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документы, принятые РГАУ МФЦ от заявителя направляются в уполномоченное учреждение для принятия решения;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результат предоставления муниципальной услуги, обращение за которой оформлено через РГАУ МФЦ, выдается заявителю;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невостребованный заявителем результат предоставления муниципальной услуги по истечению 30 календарных дней направляется в уполномоченное учреждение.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электронной формы заявления осуществляется должностным лицом,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уполномоченное учреждение либо в РГАУ МФЦ (в случае подачи заявления о предоставлении муниципальной услуги через РГАУ МФЦ);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случае обращения за получением муниципальной услуги через Единый портал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2E7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E7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должностными лицами уполномоченного учреждения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учреждения р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 осуществляет  глава сельского поселения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Текущий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</w:p>
    <w:p w:rsidR="002E7B45" w:rsidRPr="002E7B45" w:rsidRDefault="002E7B45" w:rsidP="002E7B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главы сельского поселения о проведении текущей проверки качества предоставления муниципальной услуги;</w:t>
      </w:r>
    </w:p>
    <w:p w:rsidR="002E7B45" w:rsidRPr="002E7B45" w:rsidRDefault="002E7B45" w:rsidP="002E7B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проверки по выявлению и устранению нарушений порядка регистрации и рассмотрения заявлений и документов, а также действий (бездействий) должностных лиц;</w:t>
      </w:r>
    </w:p>
    <w:p w:rsidR="002E7B45" w:rsidRPr="002E7B45" w:rsidRDefault="002E7B45" w:rsidP="002E7B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РФ.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учреждения, непосредственно осуществляющих административные процедуры.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Плановые проверки осуществляются на основании годовых планов.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Внеплановая проверка проводится по конкретному обращению заявителя.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следующем порядке:</w:t>
      </w:r>
    </w:p>
    <w:p w:rsidR="002E7B45" w:rsidRPr="002E7B45" w:rsidRDefault="002E7B45" w:rsidP="002E7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1) регистрация и рассмотрение поступившего заявления о не полном и не качественном предоставлении муниципальной услуги;</w:t>
      </w:r>
    </w:p>
    <w:p w:rsidR="002E7B45" w:rsidRPr="002E7B45" w:rsidRDefault="002E7B45" w:rsidP="002E7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2) проведение проверки по выявлению и устранению нарушений порядка регистрации и рассмотрения заявлений и документов а также действий (бездействий) должностных лиц; </w:t>
      </w:r>
    </w:p>
    <w:p w:rsidR="002E7B45" w:rsidRPr="002E7B45" w:rsidRDefault="002E7B45" w:rsidP="002E7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3) подготовка ответов на поступившее обращение (заявление) заявителя;</w:t>
      </w:r>
    </w:p>
    <w:p w:rsidR="002E7B45" w:rsidRPr="002E7B45" w:rsidRDefault="002E7B45" w:rsidP="002E7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4) по результатам проведенных проверок в случае выявления нарушений прав заявителей осуществляется привлечение виновных должностных лиц в ответственности в соответствии с действующим законодательством РФ.</w:t>
      </w:r>
    </w:p>
    <w:p w:rsidR="002E7B45" w:rsidRPr="002E7B45" w:rsidRDefault="002E7B45" w:rsidP="002E7B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2E7B4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4.7. Должностные лица уполномоченного учреждения,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граждане, их объединения и организации имеют право направлять в администрацию, уполномоченное учреждение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исполнителя, предоставляющего муниципальную услугу, должностных лиц, предоставляющих муниципальную услугу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может быть принята при личном приеме заявителя должностными лицами администрации, уполномоченного органа, РГАУ МФЦ, антимонопольного органа, или направлена по почте, в том числе в электронном виде на официальную электронную почту администрации, уполномоченного учреждения, РГАУ МФЦ, антимонопольного органа.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 муниципальной услуги;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сроков предоставления муниципальной услуги;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являющихся обязательными для предоставления заявителем;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 документов у заявителя по основаниям, не предусмотренным настоящим административным регламентом;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исправлении допущенных опечаток и ошибок в документах, выданных в результате предоставления муниципальной услуги;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если текст письменного обращения не поддается прочтению;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Основания для начала процедуры досудебного (внесудебного) обжалования является жалоба на действия или бездействие должностных лиц уполномоченного учреждения.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 заявителя в обязательном порядке должна содержать: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личную подпись и дату. 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Право заявителя на получение информации и документов, необходимых для обоснования и рассмотрения жалобы (претензии):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имеет право на получение информации и документов для обоснования и рассмотрения жалобы;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должностные лица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Должностные лица, которым может быть направлена жалоба (претензия) заявителя в досудебном (внесудебном) порядке: 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E7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B45">
        <w:rPr>
          <w:rFonts w:ascii="Times New Roman" w:eastAsia="Times New Roman" w:hAnsi="Times New Roman" w:cs="Times New Roman"/>
          <w:lang w:eastAsia="ru-RU"/>
        </w:rPr>
        <w:t xml:space="preserve">Главе Администрации по адресу: РБ, Аургазинский район, </w:t>
      </w:r>
      <w:proofErr w:type="spellStart"/>
      <w:r w:rsidRPr="002E7B45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E7B45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2E7B45">
        <w:rPr>
          <w:rFonts w:ascii="Times New Roman" w:eastAsia="Times New Roman" w:hAnsi="Times New Roman" w:cs="Times New Roman"/>
          <w:lang w:eastAsia="ru-RU"/>
        </w:rPr>
        <w:t>ишкаин</w:t>
      </w:r>
      <w:proofErr w:type="spellEnd"/>
      <w:r w:rsidRPr="002E7B4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E7B45">
        <w:rPr>
          <w:rFonts w:ascii="Times New Roman" w:eastAsia="Times New Roman" w:hAnsi="Times New Roman" w:cs="Times New Roman"/>
          <w:lang w:eastAsia="ru-RU"/>
        </w:rPr>
        <w:t>ул.Выездная</w:t>
      </w:r>
      <w:proofErr w:type="spellEnd"/>
      <w:r w:rsidRPr="002E7B45">
        <w:rPr>
          <w:rFonts w:ascii="Times New Roman" w:eastAsia="Times New Roman" w:hAnsi="Times New Roman" w:cs="Times New Roman"/>
          <w:lang w:eastAsia="ru-RU"/>
        </w:rPr>
        <w:t>, д.19;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Сроки рассмотрения жалобы (претензии): 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(претензия) рассматривается в течение 15 рабочих дней с момента ее регистрации;</w:t>
      </w:r>
      <w:proofErr w:type="gramEnd"/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обжалования отказа уполномоченного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Результат рассмотрения жалобы (претензии): 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об удовлетворении жалобы;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удовлетворении жалобы.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случае установления в ходе или по результатам 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 Способы информирования заявителей о порядке подачи и рассмотрения жалобы указаны в пункте 1.5 настоящего административного регламента.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B45" w:rsidRPr="002E7B45" w:rsidRDefault="002E7B45" w:rsidP="002E7B45">
      <w:pPr>
        <w:widowControl w:val="0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B45" w:rsidRPr="002E7B45" w:rsidRDefault="002E7B45" w:rsidP="002E7B45">
      <w:pPr>
        <w:widowControl w:val="0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8"/>
        <w:gridCol w:w="3461"/>
      </w:tblGrid>
      <w:tr w:rsidR="002E7B45" w:rsidRPr="002E7B45" w:rsidTr="003202F0">
        <w:trPr>
          <w:gridBefore w:val="1"/>
        </w:trPr>
        <w:tc>
          <w:tcPr>
            <w:tcW w:w="3791" w:type="dxa"/>
          </w:tcPr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</w:p>
          <w:p w:rsidR="002E7B45" w:rsidRPr="002E7B45" w:rsidRDefault="002E7B45" w:rsidP="002E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«Признание граждан </w:t>
            </w:r>
            <w:proofErr w:type="gramStart"/>
            <w:r w:rsidRPr="002E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2E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жилых помещениях»</w:t>
            </w:r>
          </w:p>
          <w:p w:rsidR="002E7B45" w:rsidRPr="002E7B45" w:rsidRDefault="002E7B45" w:rsidP="002E7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B45" w:rsidRPr="002E7B45" w:rsidTr="003202F0">
        <w:tblPrEx>
          <w:tblLook w:val="00A0" w:firstRow="1" w:lastRow="0" w:firstColumn="1" w:lastColumn="0" w:noHBand="0" w:noVBand="0"/>
        </w:tblPrEx>
        <w:trPr>
          <w:trHeight w:val="3636"/>
        </w:trPr>
        <w:tc>
          <w:tcPr>
            <w:tcW w:w="4358" w:type="dxa"/>
            <w:gridSpan w:val="2"/>
          </w:tcPr>
          <w:p w:rsidR="002E7B45" w:rsidRPr="002E7B45" w:rsidRDefault="002E7B45" w:rsidP="002E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 сельского поселения Бишкаинский сельсовет</w:t>
            </w:r>
          </w:p>
          <w:p w:rsidR="002E7B45" w:rsidRPr="002E7B45" w:rsidRDefault="002E7B45" w:rsidP="002E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Аургазинский район ________________________________</w:t>
            </w:r>
          </w:p>
          <w:p w:rsidR="002E7B45" w:rsidRPr="002E7B45" w:rsidRDefault="002E7B45" w:rsidP="002E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</w:t>
            </w:r>
          </w:p>
          <w:p w:rsidR="002E7B45" w:rsidRPr="002E7B45" w:rsidRDefault="002E7B45" w:rsidP="002E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._____________________________</w:t>
            </w:r>
          </w:p>
          <w:p w:rsidR="002E7B45" w:rsidRPr="002E7B45" w:rsidRDefault="002E7B45" w:rsidP="002E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</w:t>
            </w:r>
          </w:p>
        </w:tc>
      </w:tr>
    </w:tbl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B45" w:rsidRPr="002E7B45" w:rsidRDefault="002E7B45" w:rsidP="002E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нуждающимся (нуждающейся) в жилом помещении.</w:t>
      </w:r>
      <w:proofErr w:type="gramEnd"/>
    </w:p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Являюсь_________________________________________________________.</w:t>
      </w:r>
    </w:p>
    <w:p w:rsidR="002E7B45" w:rsidRPr="002E7B45" w:rsidRDefault="002E7B45" w:rsidP="002E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указать льготу либо отнесение к ФЗ)</w:t>
      </w:r>
    </w:p>
    <w:p w:rsidR="002E7B45" w:rsidRPr="002E7B45" w:rsidRDefault="002E7B45" w:rsidP="002E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Проживаю _______________________________________________________</w:t>
      </w:r>
    </w:p>
    <w:p w:rsidR="002E7B45" w:rsidRPr="002E7B45" w:rsidRDefault="002E7B45" w:rsidP="002E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2E7B45" w:rsidRPr="002E7B45" w:rsidRDefault="002E7B45" w:rsidP="002E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и размер занимаемого жилого помещения)</w:t>
      </w:r>
    </w:p>
    <w:p w:rsidR="002E7B45" w:rsidRPr="002E7B45" w:rsidRDefault="002E7B45" w:rsidP="002E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Подпись______________________  </w:t>
      </w:r>
    </w:p>
    <w:p w:rsidR="002E7B45" w:rsidRPr="002E7B45" w:rsidRDefault="002E7B45" w:rsidP="002E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Дата_________________________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мы),____________________________________________________________________________________________________________________________________________________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ем) согласие администрации сельского поселения Бишкаинский сельсовет  в соответствии  со  </w:t>
      </w:r>
      <w:hyperlink r:id="rId14" w:history="1">
        <w:r w:rsidRPr="002E7B4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 9</w:t>
        </w:r>
      </w:hyperlink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на  автоматизированную,  а  также  без  использования средств автоматизации обработку   моих (наших)  персональных  данных  в  целях  улучшения жилищных условий, предусмотренных  </w:t>
      </w:r>
      <w:hyperlink r:id="rId15" w:history="1">
        <w:r w:rsidRPr="002E7B4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 3  статьи  3</w:t>
        </w:r>
      </w:hyperlink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«О персональных данных», со сведениями, представленными мной в администрацию сельского поселения Бишкаинский сельсовет.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______________________           _____________ ________________________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(фамилия и инициалы)                  (подпись)     (фамилия и инициалы)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_____________________          _____________ ________________________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(фамилия и инициалы)                    (подпись)     (фамилия и инициалы)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_____________________            ____________  ________________________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(фамилия и инициалы)                     (подпись)     (фамилия и инициалы)       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"____" ____________ 20_____ г.</w:t>
      </w:r>
    </w:p>
    <w:p w:rsidR="002E7B45" w:rsidRPr="002E7B45" w:rsidRDefault="002E7B45" w:rsidP="002E7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4"/>
        <w:gridCol w:w="3587"/>
      </w:tblGrid>
      <w:tr w:rsidR="002E7B45" w:rsidRPr="002E7B45" w:rsidTr="003202F0">
        <w:trPr>
          <w:trHeight w:val="1418"/>
        </w:trPr>
        <w:tc>
          <w:tcPr>
            <w:tcW w:w="6203" w:type="dxa"/>
          </w:tcPr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7B45" w:rsidRPr="002E7B45" w:rsidRDefault="002E7B45" w:rsidP="002E7B4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</w:p>
          <w:p w:rsidR="002E7B45" w:rsidRPr="002E7B45" w:rsidRDefault="002E7B45" w:rsidP="002E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«Признание граждан </w:t>
            </w:r>
            <w:proofErr w:type="gramStart"/>
            <w:r w:rsidRPr="002E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2E7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жилых помещениях»</w:t>
            </w:r>
          </w:p>
          <w:p w:rsidR="002E7B45" w:rsidRPr="002E7B45" w:rsidRDefault="002E7B45" w:rsidP="002E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B45" w:rsidRPr="002E7B45" w:rsidTr="003202F0">
        <w:tc>
          <w:tcPr>
            <w:tcW w:w="4925" w:type="dxa"/>
            <w:gridSpan w:val="2"/>
          </w:tcPr>
          <w:p w:rsidR="002E7B45" w:rsidRPr="002E7B45" w:rsidRDefault="002E7B45" w:rsidP="002E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lang w:eastAsia="ru-RU"/>
              </w:rPr>
              <w:t>Главе администрации сельского поселения</w:t>
            </w:r>
          </w:p>
          <w:p w:rsidR="002E7B45" w:rsidRPr="002E7B45" w:rsidRDefault="002E7B45" w:rsidP="002E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lang w:eastAsia="ru-RU"/>
              </w:rPr>
              <w:t>Бишкаинский сельсовет</w:t>
            </w:r>
          </w:p>
          <w:p w:rsidR="002E7B45" w:rsidRPr="002E7B45" w:rsidRDefault="002E7B45" w:rsidP="002E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Аургазинский район </w:t>
            </w:r>
          </w:p>
          <w:p w:rsidR="002E7B45" w:rsidRPr="002E7B45" w:rsidRDefault="002E7B45" w:rsidP="002E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7B45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</w:tc>
      </w:tr>
    </w:tbl>
    <w:p w:rsidR="002E7B45" w:rsidRPr="002E7B45" w:rsidRDefault="002E7B45" w:rsidP="002E7B4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E7B45" w:rsidRPr="002E7B45" w:rsidRDefault="002E7B45" w:rsidP="002E7B4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E7B45" w:rsidRPr="002E7B45" w:rsidRDefault="002E7B45" w:rsidP="002E7B45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7B4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на обработку персональных данных</w:t>
      </w:r>
    </w:p>
    <w:p w:rsidR="002E7B45" w:rsidRPr="002E7B45" w:rsidRDefault="002E7B45" w:rsidP="002E7B4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E7B45" w:rsidRPr="002E7B45" w:rsidRDefault="002E7B45" w:rsidP="002E7B45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Я,____________________________________________________________________________,</w:t>
      </w:r>
    </w:p>
    <w:p w:rsidR="002E7B45" w:rsidRPr="002E7B45" w:rsidRDefault="002E7B45" w:rsidP="002E7B45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r w:rsidRPr="002E7B45">
        <w:rPr>
          <w:rFonts w:ascii="Times New Roman" w:eastAsia="Times New Roman" w:hAnsi="Times New Roman" w:cs="Calibri"/>
          <w:sz w:val="23"/>
          <w:szCs w:val="23"/>
          <w:vertAlign w:val="superscript"/>
          <w:lang w:eastAsia="ru-RU"/>
        </w:rPr>
        <w:t xml:space="preserve">                                                                   (ФИО лица, которое дает согласие)</w:t>
      </w:r>
    </w:p>
    <w:p w:rsidR="002E7B45" w:rsidRPr="002E7B45" w:rsidRDefault="002E7B45" w:rsidP="002E7B45">
      <w:pPr>
        <w:spacing w:after="0" w:line="240" w:lineRule="auto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 xml:space="preserve">даю согласие администрации </w:t>
      </w: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Бишкаинский сельсовет муниципального района Аургазинский район </w:t>
      </w:r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 xml:space="preserve"> Республики Башкортостан, адрес______________________________________________, на обработку персональных данных ________________________________________________________________________________</w:t>
      </w:r>
    </w:p>
    <w:p w:rsidR="002E7B45" w:rsidRPr="002E7B45" w:rsidRDefault="002E7B45" w:rsidP="002E7B45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r w:rsidRPr="002E7B45">
        <w:rPr>
          <w:rFonts w:ascii="Times New Roman" w:eastAsia="Times New Roman" w:hAnsi="Times New Roman" w:cs="Calibri"/>
          <w:sz w:val="23"/>
          <w:szCs w:val="23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2E7B45" w:rsidRPr="002E7B45" w:rsidRDefault="002E7B45" w:rsidP="002E7B45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7B45" w:rsidRPr="002E7B45" w:rsidRDefault="002E7B45" w:rsidP="002E7B45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proofErr w:type="gramStart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mail</w:t>
      </w:r>
      <w:proofErr w:type="spellEnd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E7B45" w:rsidRPr="002E7B45" w:rsidRDefault="002E7B45" w:rsidP="002E7B45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а(</w:t>
      </w:r>
      <w:proofErr w:type="gramEnd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 xml:space="preserve">и), паспортные данные супруга(и), степень </w:t>
      </w:r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lastRenderedPageBreak/>
        <w:t xml:space="preserve">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а(</w:t>
      </w:r>
      <w:proofErr w:type="gramEnd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7B45" w:rsidRPr="002E7B45" w:rsidRDefault="002E7B45" w:rsidP="002E7B45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proofErr w:type="gramStart"/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E7B45" w:rsidRPr="002E7B45" w:rsidRDefault="002E7B45" w:rsidP="002E7B45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E7B45" w:rsidRPr="002E7B45" w:rsidRDefault="002E7B45" w:rsidP="002E7B45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3"/>
          <w:szCs w:val="23"/>
          <w:lang w:eastAsia="ru-RU"/>
        </w:rPr>
      </w:pPr>
      <w:r w:rsidRPr="002E7B45">
        <w:rPr>
          <w:rFonts w:ascii="Times New Roman" w:eastAsia="Times New Roman" w:hAnsi="Times New Roman" w:cs="Calibri"/>
          <w:sz w:val="23"/>
          <w:szCs w:val="23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E7B45" w:rsidRPr="002E7B45" w:rsidRDefault="002E7B45" w:rsidP="002E7B4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E7B4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    _________                                    «____»____________201___г.</w:t>
      </w:r>
    </w:p>
    <w:p w:rsidR="002E7B45" w:rsidRPr="002E7B45" w:rsidRDefault="002E7B45" w:rsidP="002E7B4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Ф.И.О. </w:t>
      </w:r>
      <w:r w:rsidRPr="002E7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E7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E7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</w:p>
    <w:p w:rsidR="002E7B45" w:rsidRPr="002E7B45" w:rsidRDefault="002E7B45" w:rsidP="002E7B4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административному регламенту </w:t>
      </w:r>
    </w:p>
    <w:p w:rsidR="002E7B45" w:rsidRPr="002E7B45" w:rsidRDefault="002E7B45" w:rsidP="002E7B4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2E7B45" w:rsidRPr="002E7B45" w:rsidRDefault="002E7B45" w:rsidP="002E7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«Признание граждан </w:t>
      </w:r>
      <w:proofErr w:type="gramStart"/>
      <w:r w:rsidRPr="002E7B45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нуждающимися</w:t>
      </w:r>
      <w:proofErr w:type="gramEnd"/>
      <w:r w:rsidRPr="002E7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жилых помещениях»</w:t>
      </w:r>
    </w:p>
    <w:p w:rsidR="002E7B45" w:rsidRPr="002E7B45" w:rsidRDefault="002E7B45" w:rsidP="002E7B45">
      <w:pPr>
        <w:widowControl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A569C" w:rsidRDefault="002E7B45" w:rsidP="002E7B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 схема процедуры по предостав</w:t>
      </w:r>
      <w:bookmarkStart w:id="0" w:name="_GoBack"/>
      <w:bookmarkEnd w:id="0"/>
      <w:r w:rsidRPr="002E7B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муниципальной услуги</w:t>
      </w:r>
    </w:p>
    <w:p w:rsidR="002E7B45" w:rsidRDefault="002E7B45" w:rsidP="002E7B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940425" cy="7776556"/>
                <wp:effectExtent l="0" t="0" r="365125" b="0"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474" y="114373"/>
                            <a:ext cx="3657000" cy="480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210AA5" w:rsidRDefault="002E7B45" w:rsidP="002E7B4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Гражданин - з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аявитель обращается к специалисту с </w:t>
                              </w:r>
                              <w:proofErr w:type="gramStart"/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>заявлением</w:t>
                              </w:r>
                              <w:proofErr w:type="gramEnd"/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признании нуждающимся в жилом помещении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8341" y="900140"/>
                            <a:ext cx="3657000" cy="52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210AA5" w:rsidRDefault="002E7B45" w:rsidP="002E7B4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>Специалист устанавливает личность заявителя, его полномочия, проверяет наличие документов, соответствие их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552" y="2452466"/>
                            <a:ext cx="2743184" cy="864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210AA5" w:rsidRDefault="002E7B45" w:rsidP="002E7B4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>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00526" y="2514454"/>
                            <a:ext cx="2856869" cy="404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210AA5" w:rsidRDefault="002E7B45" w:rsidP="002E7B4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Специалист принимает и регистрирует заявление и приложенные к нему документы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00526" y="3315064"/>
                            <a:ext cx="2856869" cy="547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210AA5" w:rsidRDefault="002E7B45" w:rsidP="002E7B4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Специалист проводит правовую экспертизу представленных документов, выносит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вопрос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 на заседание жилищной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5579" y="4399422"/>
                            <a:ext cx="4800789" cy="357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210AA5" w:rsidRDefault="002E7B45" w:rsidP="002E7B4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Рассмотрение представленных документов и заявления 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жилищной комиссией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490765"/>
                            <a:ext cx="2057605" cy="52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F81D46" w:rsidRDefault="002E7B45" w:rsidP="002E7B4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признании гражданин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заявителя нуждающимся в жилом помещении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6245102"/>
                            <a:ext cx="2057605" cy="826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210AA5" w:rsidRDefault="002E7B45" w:rsidP="002E7B4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Подготовка 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выдача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гражданину-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заявителю уведомления об отказе в  признании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нуждающимся</w:t>
                              </w:r>
                              <w:proofErr w:type="gramEnd"/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 в жилом помещении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83370" y="594564"/>
                            <a:ext cx="1736" cy="305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32" y="366691"/>
                            <a:ext cx="457342" cy="20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71684" y="2918688"/>
                            <a:ext cx="868" cy="398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737" y="3862481"/>
                            <a:ext cx="1713948" cy="5369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4897" y="6014610"/>
                            <a:ext cx="3471" cy="230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711" y="1423984"/>
                            <a:ext cx="1514349" cy="1028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00059" y="1423984"/>
                            <a:ext cx="1685310" cy="1028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43447" y="5490765"/>
                            <a:ext cx="1943053" cy="590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F81D46" w:rsidRDefault="002E7B45" w:rsidP="002E7B4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Признание гражданин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заявителя нуждающимся в жилом помещении</w:t>
                              </w:r>
                            </w:p>
                            <w:p w:rsidR="002E7B45" w:rsidRPr="00F81D46" w:rsidRDefault="002E7B45" w:rsidP="002E7B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684" y="4758256"/>
                            <a:ext cx="1999461" cy="680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85106" y="4757383"/>
                            <a:ext cx="1905736" cy="619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43447" y="6319313"/>
                            <a:ext cx="1943053" cy="856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45" w:rsidRPr="00E67E90" w:rsidRDefault="002E7B45" w:rsidP="002E7B4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7E90">
                                <w:rPr>
                                  <w:sz w:val="20"/>
                                  <w:szCs w:val="20"/>
                                </w:rPr>
                                <w:t xml:space="preserve">Подготовка 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выдача (</w:t>
                              </w:r>
                              <w:r w:rsidRPr="00E67E90">
                                <w:rPr>
                                  <w:sz w:val="20"/>
                                  <w:szCs w:val="20"/>
                                </w:rPr>
                                <w:t>направление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 гражданин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у-</w:t>
                              </w:r>
                              <w:proofErr w:type="gramEnd"/>
                              <w:r w:rsidRPr="00E67E90">
                                <w:rPr>
                                  <w:sz w:val="20"/>
                                  <w:szCs w:val="20"/>
                                </w:rPr>
                                <w:t xml:space="preserve"> заявителю уведомления о признании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нуждающимся</w:t>
                              </w:r>
                              <w:r w:rsidRPr="00E67E90">
                                <w:rPr>
                                  <w:sz w:val="20"/>
                                  <w:szCs w:val="20"/>
                                </w:rPr>
                                <w:t xml:space="preserve"> в жилом помещении </w:t>
                              </w:r>
                            </w:p>
                            <w:p w:rsidR="002E7B45" w:rsidRPr="00F81D46" w:rsidRDefault="002E7B45" w:rsidP="002E7B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337103" y="6080964"/>
                            <a:ext cx="868" cy="238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67.75pt;height:612.35pt;mso-position-horizontal-relative:char;mso-position-vertical-relative:line" coordsize="59404,7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77762;visibility:visible;mso-wrap-style:square">
                  <v:fill o:detectmouseclick="t"/>
                  <v:path o:connecttype="none"/>
                </v:shape>
                <v:rect id="Rectangle 4" o:spid="_x0000_s1028" style="position:absolute;left:12574;top:1143;width:36570;height:4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E7B45" w:rsidRPr="00210AA5" w:rsidRDefault="002E7B45" w:rsidP="002E7B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Гражданин - з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аявитель обращается к специалисту с </w:t>
                        </w:r>
                        <w:proofErr w:type="gramStart"/>
                        <w:r w:rsidRPr="00210AA5">
                          <w:rPr>
                            <w:sz w:val="20"/>
                            <w:szCs w:val="20"/>
                          </w:rPr>
                          <w:t>заявлением</w:t>
                        </w:r>
                        <w:proofErr w:type="gramEnd"/>
                        <w:r w:rsidRPr="00210AA5">
                          <w:rPr>
                            <w:sz w:val="20"/>
                            <w:szCs w:val="20"/>
                          </w:rPr>
                          <w:t xml:space="preserve"> о </w:t>
                        </w:r>
                        <w:r>
                          <w:rPr>
                            <w:sz w:val="20"/>
                            <w:szCs w:val="20"/>
                          </w:rPr>
                          <w:t>признании нуждающимся в жилом помещении</w:t>
                        </w:r>
                      </w:p>
                    </w:txbxContent>
                  </v:textbox>
                </v:rect>
                <v:rect id="Rectangle 5" o:spid="_x0000_s1029" style="position:absolute;left:12583;top:9001;width:36570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E7B45" w:rsidRPr="00210AA5" w:rsidRDefault="002E7B45" w:rsidP="002E7B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>Специалист устанавливает личность заявителя, его полномочия, проверяет наличие документов, соответствие их установленным требованиям</w:t>
                        </w:r>
                      </w:p>
                    </w:txbxContent>
                  </v:textbox>
                </v:rect>
                <v:rect id="Rectangle 6" o:spid="_x0000_s1030" style="position:absolute;left:1145;top:24524;width:27432;height:8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E7B45" w:rsidRPr="00210AA5" w:rsidRDefault="002E7B45" w:rsidP="002E7B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>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    </w:r>
                      </w:p>
                    </w:txbxContent>
                  </v:textbox>
                </v:rect>
                <v:rect id="Rectangle 7" o:spid="_x0000_s1031" style="position:absolute;left:32005;top:25144;width:28568;height: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E7B45" w:rsidRPr="00210AA5" w:rsidRDefault="002E7B45" w:rsidP="002E7B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 xml:space="preserve">Специалист принимает и регистрирует заявление и приложенные к нему документы </w:t>
                        </w:r>
                      </w:p>
                    </w:txbxContent>
                  </v:textbox>
                </v:rect>
                <v:rect id="Rectangle 8" o:spid="_x0000_s1032" style="position:absolute;left:32005;top:33150;width:28568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E7B45" w:rsidRPr="00210AA5" w:rsidRDefault="002E7B45" w:rsidP="002E7B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 xml:space="preserve">Специалист проводит правовую экспертизу представленных документов, выносит </w:t>
                        </w:r>
                        <w:r>
                          <w:rPr>
                            <w:sz w:val="20"/>
                            <w:szCs w:val="20"/>
                          </w:rPr>
                          <w:t>вопрос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 на заседание жилищной комиссии</w:t>
                        </w:r>
                      </w:p>
                    </w:txbxContent>
                  </v:textbox>
                </v:rect>
                <v:rect id="Rectangle 9" o:spid="_x0000_s1033" style="position:absolute;left:6855;top:43994;width:48008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E7B45" w:rsidRPr="00210AA5" w:rsidRDefault="002E7B45" w:rsidP="002E7B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Рассмотрение представленных документов и заявления 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жилищной комиссией </w:t>
                        </w:r>
                      </w:p>
                    </w:txbxContent>
                  </v:textbox>
                </v:rect>
                <v:rect id="Rectangle 10" o:spid="_x0000_s1034" style="position:absolute;top:54907;width:2057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E7B45" w:rsidRPr="00F81D46" w:rsidRDefault="002E7B45" w:rsidP="002E7B4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Отказ в признании гражданин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а-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заявителя нуждающимся в жилом помещении</w:t>
                        </w:r>
                      </w:p>
                    </w:txbxContent>
                  </v:textbox>
                </v:rect>
                <v:rect id="Rectangle 12" o:spid="_x0000_s1035" style="position:absolute;top:62451;width:20576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E7B45" w:rsidRPr="00210AA5" w:rsidRDefault="002E7B45" w:rsidP="002E7B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 xml:space="preserve">Подготовка и </w:t>
                        </w:r>
                        <w:r>
                          <w:rPr>
                            <w:sz w:val="20"/>
                            <w:szCs w:val="20"/>
                          </w:rPr>
                          <w:t>выдача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sz w:val="20"/>
                            <w:szCs w:val="20"/>
                          </w:rPr>
                          <w:t>направление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гражданину-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заявителю уведомления об отказе в  признании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нуждающимся</w:t>
                        </w:r>
                        <w:proofErr w:type="gramEnd"/>
                        <w:r w:rsidRPr="00210AA5">
                          <w:rPr>
                            <w:sz w:val="20"/>
                            <w:szCs w:val="20"/>
                          </w:rPr>
                          <w:t xml:space="preserve"> в жилом помещении</w:t>
                        </w:r>
                      </w:p>
                    </w:txbxContent>
                  </v:textbox>
                </v:rect>
                <v:line id="Line 13" o:spid="_x0000_s1036" style="position:absolute;visibility:visible;mso-wrap-style:square" from="30833,5945" to="30851,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7" style="position:absolute;flip:y;visibility:visible;mso-wrap-style:square" from="8001,3666" to="12574,2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5" o:spid="_x0000_s1038" style="position:absolute;visibility:visible;mso-wrap-style:square" from="45716,29186" to="45725,3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39" style="position:absolute;flip:x;visibility:visible;mso-wrap-style:square" from="28577,38624" to="45716,4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0" style="position:absolute;visibility:visible;mso-wrap-style:square" from="10248,60146" to="10283,6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9" o:spid="_x0000_s1041" style="position:absolute;flip:x;visibility:visible;mso-wrap-style:square" from="14857,14239" to="30000,2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20" o:spid="_x0000_s1042" style="position:absolute;visibility:visible;mso-wrap-style:square" from="30000,14239" to="46853,2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21" o:spid="_x0000_s1043" style="position:absolute;left:43434;top:54907;width:19431;height: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2E7B45" w:rsidRPr="00F81D46" w:rsidRDefault="002E7B45" w:rsidP="002E7B4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Признание гражданин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а-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заявителя нуждающимся в жилом помещении</w:t>
                        </w:r>
                      </w:p>
                      <w:p w:rsidR="002E7B45" w:rsidRPr="00F81D46" w:rsidRDefault="002E7B45" w:rsidP="002E7B45">
                        <w:pPr>
                          <w:jc w:val="center"/>
                        </w:pPr>
                      </w:p>
                    </w:txbxContent>
                  </v:textbox>
                </v:rect>
                <v:line id="Line 22" o:spid="_x0000_s1044" style="position:absolute;flip:x;visibility:visible;mso-wrap-style:square" from="9146,47582" to="29141,5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3" o:spid="_x0000_s1045" style="position:absolute;visibility:visible;mso-wrap-style:square" from="30851,47573" to="49908,5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25" o:spid="_x0000_s1046" style="position:absolute;left:43434;top:63193;width:19431;height:8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2E7B45" w:rsidRPr="00E67E90" w:rsidRDefault="002E7B45" w:rsidP="002E7B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7E90">
                          <w:rPr>
                            <w:sz w:val="20"/>
                            <w:szCs w:val="20"/>
                          </w:rPr>
                          <w:t xml:space="preserve">Подготовка и </w:t>
                        </w:r>
                        <w:r>
                          <w:rPr>
                            <w:sz w:val="20"/>
                            <w:szCs w:val="20"/>
                          </w:rPr>
                          <w:t>выдача (</w:t>
                        </w:r>
                        <w:r w:rsidRPr="00E67E90">
                          <w:rPr>
                            <w:sz w:val="20"/>
                            <w:szCs w:val="20"/>
                          </w:rPr>
                          <w:t>направление</w:t>
                        </w:r>
                        <w:r>
                          <w:rPr>
                            <w:sz w:val="20"/>
                            <w:szCs w:val="20"/>
                          </w:rPr>
                          <w:t>) гражданин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у-</w:t>
                        </w:r>
                        <w:proofErr w:type="gramEnd"/>
                        <w:r w:rsidRPr="00E67E90">
                          <w:rPr>
                            <w:sz w:val="20"/>
                            <w:szCs w:val="20"/>
                          </w:rPr>
                          <w:t xml:space="preserve"> заявителю уведомления о признании  </w:t>
                        </w:r>
                        <w:r>
                          <w:rPr>
                            <w:sz w:val="20"/>
                            <w:szCs w:val="20"/>
                          </w:rPr>
                          <w:t>нуждающимся</w:t>
                        </w:r>
                        <w:r w:rsidRPr="00E67E90">
                          <w:rPr>
                            <w:sz w:val="20"/>
                            <w:szCs w:val="20"/>
                          </w:rPr>
                          <w:t xml:space="preserve"> в жилом помещении </w:t>
                        </w:r>
                      </w:p>
                      <w:p w:rsidR="002E7B45" w:rsidRPr="00F81D46" w:rsidRDefault="002E7B45" w:rsidP="002E7B45">
                        <w:pPr>
                          <w:jc w:val="center"/>
                        </w:pPr>
                      </w:p>
                    </w:txbxContent>
                  </v:textbox>
                </v:rect>
                <v:line id="Line 26" o:spid="_x0000_s1047" style="position:absolute;visibility:visible;mso-wrap-style:square" from="53371,60809" to="53379,6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E7B45" w:rsidRDefault="002E7B45" w:rsidP="002E7B45"/>
    <w:sectPr w:rsidR="002E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198"/>
    <w:multiLevelType w:val="multilevel"/>
    <w:tmpl w:val="5F58167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3"/>
    <w:rsid w:val="002E7B45"/>
    <w:rsid w:val="006A569C"/>
    <w:rsid w:val="00C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3@ufamts.ru" TargetMode="External"/><Relationship Id="rId13" Type="http://schemas.openxmlformats.org/officeDocument/2006/relationships/hyperlink" Target="consultantplus://offline/ref=7D513FCB94F713DC59F08B2DE058568279F8D32BB882ABA7CFAA20AAD6EF0877A89F57A24C79DFCAJDB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shkain.ru" TargetMode="External"/><Relationship Id="rId12" Type="http://schemas.openxmlformats.org/officeDocument/2006/relationships/hyperlink" Target="consultantplus://offline/ref=1A0E43F634B6CBEEB715B0A41456799A4E14DAAFB6C2D21CDF7C54FD46ADA9CCFCgAr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mfc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4B4CC1E1D75A19E2847DD60FC63BCA60C395C27EA6FE8B8BD57901BBD9499DF6E9F2C75AD765B6Dp1F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hkain.ru" TargetMode="External"/><Relationship Id="rId14" Type="http://schemas.openxmlformats.org/officeDocument/2006/relationships/hyperlink" Target="consultantplus://offline/ref=40D4B4CC1E1D75A19E2847DD60FC63BCA60C395C27EA6FE8B8BD57901BBD9499DF6E9F2C75AD745E6D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8237</Words>
  <Characters>46952</Characters>
  <Application>Microsoft Office Word</Application>
  <DocSecurity>0</DocSecurity>
  <Lines>391</Lines>
  <Paragraphs>110</Paragraphs>
  <ScaleCrop>false</ScaleCrop>
  <Company>Home</Company>
  <LinksUpToDate>false</LinksUpToDate>
  <CharactersWithSpaces>55079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2019-02-07T04:32:00Z</dcterms:created>
  <dcterms:modified xsi:type="dcterms:W3CDTF">2019-02-07T04:32:00Z</dcterms:modified>
</cp:coreProperties>
</file>