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31"/>
        <w:tblW w:w="9464" w:type="dxa"/>
        <w:tblLayout w:type="fixed"/>
        <w:tblLook w:val="0000" w:firstRow="0" w:lastRow="0" w:firstColumn="0" w:lastColumn="0" w:noHBand="0" w:noVBand="0"/>
      </w:tblPr>
      <w:tblGrid>
        <w:gridCol w:w="3936"/>
        <w:gridCol w:w="1621"/>
        <w:gridCol w:w="3907"/>
      </w:tblGrid>
      <w:tr w:rsidR="007C0D16" w:rsidRPr="007C0D16" w:rsidTr="007C0D16">
        <w:trPr>
          <w:trHeight w:val="2269"/>
        </w:trPr>
        <w:tc>
          <w:tcPr>
            <w:tcW w:w="3936" w:type="dxa"/>
          </w:tcPr>
          <w:p w:rsidR="007C0D16" w:rsidRPr="007C0D16" w:rsidRDefault="007C0D16" w:rsidP="007C0D1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16" w:rsidRPr="007C0D16" w:rsidRDefault="007C0D16" w:rsidP="007C0D1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7C0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7C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7C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7C0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7C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7C0D16" w:rsidRPr="007C0D16" w:rsidRDefault="007C0D16" w:rsidP="007C0D1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D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Ауыр</w:t>
            </w:r>
            <w:proofErr w:type="spellEnd"/>
            <w:r w:rsidRPr="007C0D1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ғ</w:t>
            </w:r>
            <w:r w:rsidRPr="007C0D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азы</w:t>
            </w:r>
            <w:r w:rsidRPr="007C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7C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7C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proofErr w:type="gramStart"/>
            <w:r w:rsidRPr="007C0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7C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</w:t>
            </w:r>
            <w:proofErr w:type="spellEnd"/>
            <w:r w:rsidRPr="007C0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7C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айын</w:t>
            </w:r>
            <w:proofErr w:type="spellEnd"/>
            <w:r w:rsidRPr="007C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7C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7C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7C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</w:t>
            </w:r>
            <w:r w:rsidRPr="007C0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7C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C0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eh</w:t>
            </w:r>
            <w:r w:rsidRPr="007C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7C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7C0D1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7C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7C0D16" w:rsidRPr="007C0D16" w:rsidRDefault="007C0D16" w:rsidP="007C0D1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453485, </w:t>
            </w:r>
            <w:proofErr w:type="spellStart"/>
            <w:r w:rsidRPr="007C0D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Ауыр</w:t>
            </w:r>
            <w:proofErr w:type="spellEnd"/>
            <w:r w:rsidRPr="007C0D16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ғ</w:t>
            </w:r>
            <w:r w:rsidRPr="007C0D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азы районы,  </w:t>
            </w:r>
            <w:proofErr w:type="spellStart"/>
            <w:r w:rsidRPr="007C0D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Биш</w:t>
            </w:r>
            <w:proofErr w:type="spellEnd"/>
            <w:proofErr w:type="gramStart"/>
            <w:r w:rsidRPr="007C0D1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</w:t>
            </w:r>
            <w:proofErr w:type="spellStart"/>
            <w:proofErr w:type="gramEnd"/>
            <w:r w:rsidRPr="007C0D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айын</w:t>
            </w:r>
            <w:proofErr w:type="spellEnd"/>
            <w:r w:rsidRPr="007C0D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0D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7C0D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7C0D16" w:rsidRPr="007C0D16" w:rsidRDefault="007C0D16" w:rsidP="007C0D1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C0D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8(34745-)2-93-31</w:t>
            </w:r>
          </w:p>
        </w:tc>
        <w:tc>
          <w:tcPr>
            <w:tcW w:w="1621" w:type="dxa"/>
            <w:vAlign w:val="center"/>
          </w:tcPr>
          <w:p w:rsidR="007C0D16" w:rsidRPr="007C0D16" w:rsidRDefault="007C0D16" w:rsidP="007C0D1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80.25pt" fillcolor="window">
                  <v:imagedata r:id="rId5" o:title="" croptop="12118f" cropleft="12111f" cropright="6920f"/>
                </v:shape>
              </w:object>
            </w:r>
          </w:p>
        </w:tc>
        <w:tc>
          <w:tcPr>
            <w:tcW w:w="3907" w:type="dxa"/>
          </w:tcPr>
          <w:p w:rsidR="007C0D16" w:rsidRPr="007C0D16" w:rsidRDefault="007C0D16" w:rsidP="007C0D1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D16" w:rsidRDefault="007C0D16" w:rsidP="007C0D1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Бишкаинский сельсовет муниципального района Аургазинский район </w:t>
            </w:r>
          </w:p>
          <w:p w:rsidR="007C0D16" w:rsidRPr="007C0D16" w:rsidRDefault="007C0D16" w:rsidP="007C0D1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7C0D16" w:rsidRPr="007C0D16" w:rsidRDefault="007C0D16" w:rsidP="007C0D1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453485, Аургазинский район, </w:t>
            </w:r>
            <w:proofErr w:type="spellStart"/>
            <w:r w:rsidRPr="007C0D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7C0D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7C0D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ишкаин</w:t>
            </w:r>
            <w:proofErr w:type="spellEnd"/>
            <w:r w:rsidRPr="007C0D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ул.Выездная,д.19,</w:t>
            </w:r>
          </w:p>
          <w:p w:rsidR="007C0D16" w:rsidRPr="007C0D16" w:rsidRDefault="007C0D16" w:rsidP="007C0D1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0D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тел.8(34745) 2-93-31</w:t>
            </w:r>
          </w:p>
          <w:p w:rsidR="007C0D16" w:rsidRPr="007C0D16" w:rsidRDefault="007C0D16" w:rsidP="007C0D16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0D16" w:rsidRPr="007C0D16" w:rsidRDefault="007C0D16" w:rsidP="007C0D1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</w:pPr>
    </w:p>
    <w:tbl>
      <w:tblPr>
        <w:tblW w:w="11745" w:type="dxa"/>
        <w:tblInd w:w="-156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745"/>
      </w:tblGrid>
      <w:tr w:rsidR="007C0D16" w:rsidRPr="007C0D16" w:rsidTr="00172831">
        <w:trPr>
          <w:trHeight w:val="100"/>
        </w:trPr>
        <w:tc>
          <w:tcPr>
            <w:tcW w:w="11745" w:type="dxa"/>
          </w:tcPr>
          <w:p w:rsidR="007C0D16" w:rsidRPr="007C0D16" w:rsidRDefault="007C0D16" w:rsidP="007C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C0D16" w:rsidRPr="007C0D16" w:rsidRDefault="007C0D16" w:rsidP="007C0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0D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</w:t>
      </w:r>
    </w:p>
    <w:p w:rsidR="007C0D16" w:rsidRPr="007C0D16" w:rsidRDefault="007C0D16" w:rsidP="007C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0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</w:t>
      </w:r>
      <w:r w:rsidRPr="007C0D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 </w:t>
      </w:r>
      <w:r w:rsidRPr="007C0D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25</w:t>
      </w:r>
      <w:r w:rsidRPr="007C0D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C0D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декабря</w:t>
      </w:r>
      <w:r w:rsidRPr="007C0D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2013 года                      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</w:t>
      </w:r>
      <w:bookmarkStart w:id="0" w:name="_GoBack"/>
      <w:bookmarkEnd w:id="0"/>
      <w:r w:rsidRPr="007C0D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       № </w:t>
      </w:r>
      <w:r w:rsidRPr="007C0D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42</w:t>
      </w:r>
      <w:r w:rsidRPr="007C0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255F1A" w:rsidRPr="00255F1A" w:rsidRDefault="00255F1A" w:rsidP="007C0D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5F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главы администрации сельского поселения </w:t>
      </w:r>
      <w:r w:rsidR="007C0D16" w:rsidRPr="007C0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Бишкаинский </w:t>
      </w:r>
      <w:r w:rsidRPr="00255F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сельсовет муниципального района Аургазинский район Республики Башкортостан  №  </w:t>
      </w:r>
      <w:r w:rsidR="007C0D16" w:rsidRPr="007C0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38</w:t>
      </w:r>
      <w:r w:rsidRPr="00255F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от  </w:t>
      </w:r>
      <w:r w:rsidR="007C0D16" w:rsidRPr="007C0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20.12.2012</w:t>
      </w:r>
      <w:r w:rsidR="007C0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Pr="00255F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«О порядке администрирования доходов бюджета сельского поселения </w:t>
      </w:r>
      <w:r w:rsidR="007C0D16" w:rsidRPr="007C0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Бишкаинский </w:t>
      </w:r>
      <w:r w:rsidRPr="00255F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сельсовет муниципального района Аургазинский район Республики Башкортостан</w:t>
      </w:r>
    </w:p>
    <w:p w:rsidR="00255F1A" w:rsidRPr="00255F1A" w:rsidRDefault="00255F1A" w:rsidP="00255F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5F1A" w:rsidRPr="00255F1A" w:rsidRDefault="00255F1A" w:rsidP="00255F1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положениями Бюджетного кодекса Российской Федерации </w:t>
      </w:r>
    </w:p>
    <w:p w:rsidR="00255F1A" w:rsidRPr="00255F1A" w:rsidRDefault="00255F1A" w:rsidP="007C0D1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5F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proofErr w:type="gramStart"/>
      <w:r w:rsidRPr="00255F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255F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я ю:</w:t>
      </w:r>
    </w:p>
    <w:p w:rsidR="00255F1A" w:rsidRPr="00255F1A" w:rsidRDefault="00255F1A" w:rsidP="00255F1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постановление главы администрации сельского поселения </w:t>
      </w:r>
      <w:r w:rsidR="007C0D16" w:rsidRPr="007C0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Бишкаинский </w:t>
      </w:r>
      <w:r w:rsidRPr="00255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муниципального района Аургазинский район Республики Башкортостан №     </w:t>
      </w:r>
      <w:proofErr w:type="gramStart"/>
      <w:r w:rsidRPr="00255F1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255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«</w:t>
      </w:r>
      <w:proofErr w:type="gramStart"/>
      <w:r w:rsidRPr="00255F1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255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порядке администрирования доходов бюджета сельского поселения </w:t>
      </w:r>
      <w:r w:rsidR="007C0D16" w:rsidRPr="007C0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Бишкаинский </w:t>
      </w:r>
      <w:r w:rsidRPr="00255F1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 муниципального района Аургазинский район Республики Башкортостан следующие изменения:</w:t>
      </w:r>
    </w:p>
    <w:p w:rsidR="00255F1A" w:rsidRPr="00255F1A" w:rsidRDefault="00255F1A" w:rsidP="00255F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gramStart"/>
      <w:r w:rsidRPr="00255F1A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б</w:t>
      </w:r>
      <w:proofErr w:type="gramEnd"/>
      <w:r w:rsidRPr="00255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администрирования дополнить кодами бюджетной классификации:</w:t>
      </w:r>
    </w:p>
    <w:p w:rsidR="00255F1A" w:rsidRPr="00255F1A" w:rsidRDefault="00255F1A" w:rsidP="00255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9926" w:type="dxa"/>
        <w:tblInd w:w="0" w:type="dxa"/>
        <w:tblLook w:val="01E0" w:firstRow="1" w:lastRow="1" w:firstColumn="1" w:lastColumn="1" w:noHBand="0" w:noVBand="0"/>
      </w:tblPr>
      <w:tblGrid>
        <w:gridCol w:w="3156"/>
        <w:gridCol w:w="6770"/>
      </w:tblGrid>
      <w:tr w:rsidR="00255F1A" w:rsidRPr="00255F1A" w:rsidTr="00255F1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1A" w:rsidRPr="00255F1A" w:rsidRDefault="00255F1A" w:rsidP="00255F1A">
            <w:pPr>
              <w:rPr>
                <w:sz w:val="24"/>
                <w:szCs w:val="24"/>
              </w:rPr>
            </w:pPr>
            <w:r w:rsidRPr="00255F1A">
              <w:rPr>
                <w:sz w:val="24"/>
                <w:szCs w:val="24"/>
              </w:rPr>
              <w:t>79111109035100000130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1A" w:rsidRPr="00255F1A" w:rsidRDefault="00255F1A" w:rsidP="007C0D16">
            <w:pPr>
              <w:ind w:right="-1634"/>
              <w:rPr>
                <w:sz w:val="24"/>
                <w:szCs w:val="24"/>
              </w:rPr>
            </w:pPr>
            <w:r w:rsidRPr="00255F1A">
              <w:rPr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255F1A">
              <w:rPr>
                <w:sz w:val="24"/>
                <w:szCs w:val="24"/>
              </w:rPr>
              <w:t>имущества</w:t>
            </w:r>
            <w:proofErr w:type="gramEnd"/>
            <w:r w:rsidRPr="00255F1A">
              <w:rPr>
                <w:sz w:val="24"/>
                <w:szCs w:val="24"/>
              </w:rPr>
              <w:t xml:space="preserve"> автомобильных дорог, находящихся в  собственности поселений</w:t>
            </w:r>
          </w:p>
        </w:tc>
      </w:tr>
      <w:tr w:rsidR="00255F1A" w:rsidRPr="00255F1A" w:rsidTr="00255F1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1A" w:rsidRPr="00255F1A" w:rsidRDefault="00255F1A" w:rsidP="00255F1A">
            <w:pPr>
              <w:rPr>
                <w:sz w:val="24"/>
                <w:szCs w:val="24"/>
              </w:rPr>
            </w:pPr>
            <w:r w:rsidRPr="00255F1A">
              <w:rPr>
                <w:sz w:val="24"/>
                <w:szCs w:val="24"/>
              </w:rPr>
              <w:t>79111301540100000130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1A" w:rsidRPr="00255F1A" w:rsidRDefault="00255F1A" w:rsidP="00255F1A">
            <w:pPr>
              <w:rPr>
                <w:sz w:val="24"/>
                <w:szCs w:val="24"/>
              </w:rPr>
            </w:pPr>
            <w:r w:rsidRPr="00255F1A">
              <w:rPr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255F1A" w:rsidRPr="00255F1A" w:rsidTr="00255F1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1A" w:rsidRPr="00255F1A" w:rsidRDefault="00255F1A" w:rsidP="00255F1A">
            <w:pPr>
              <w:rPr>
                <w:sz w:val="24"/>
                <w:szCs w:val="24"/>
              </w:rPr>
            </w:pPr>
            <w:r w:rsidRPr="00255F1A">
              <w:rPr>
                <w:sz w:val="24"/>
                <w:szCs w:val="24"/>
              </w:rPr>
              <w:t>79111632000100000140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1A" w:rsidRPr="00255F1A" w:rsidRDefault="00255F1A" w:rsidP="00255F1A">
            <w:pPr>
              <w:rPr>
                <w:sz w:val="24"/>
                <w:szCs w:val="24"/>
              </w:rPr>
            </w:pPr>
            <w:r w:rsidRPr="00255F1A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255F1A" w:rsidRPr="00255F1A" w:rsidTr="00255F1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1A" w:rsidRPr="00255F1A" w:rsidRDefault="00255F1A" w:rsidP="00255F1A">
            <w:pPr>
              <w:rPr>
                <w:sz w:val="24"/>
                <w:szCs w:val="24"/>
              </w:rPr>
            </w:pPr>
            <w:r w:rsidRPr="00255F1A">
              <w:rPr>
                <w:sz w:val="24"/>
                <w:szCs w:val="24"/>
              </w:rPr>
              <w:t>79111637040100000140</w:t>
            </w:r>
          </w:p>
          <w:p w:rsidR="00255F1A" w:rsidRPr="00255F1A" w:rsidRDefault="00255F1A" w:rsidP="00255F1A">
            <w:pPr>
              <w:rPr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1A" w:rsidRPr="00255F1A" w:rsidRDefault="00255F1A" w:rsidP="00255F1A">
            <w:pPr>
              <w:rPr>
                <w:sz w:val="24"/>
                <w:szCs w:val="24"/>
              </w:rPr>
            </w:pPr>
            <w:r w:rsidRPr="00255F1A">
              <w:rPr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</w:t>
            </w:r>
          </w:p>
        </w:tc>
      </w:tr>
      <w:tr w:rsidR="00255F1A" w:rsidRPr="00255F1A" w:rsidTr="00255F1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1A" w:rsidRPr="00255F1A" w:rsidRDefault="00255F1A" w:rsidP="007C0D16">
            <w:pPr>
              <w:rPr>
                <w:sz w:val="24"/>
                <w:szCs w:val="24"/>
              </w:rPr>
            </w:pPr>
            <w:r w:rsidRPr="00255F1A">
              <w:rPr>
                <w:sz w:val="24"/>
                <w:szCs w:val="24"/>
              </w:rPr>
              <w:t>79111690050100000140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1A" w:rsidRPr="00255F1A" w:rsidRDefault="00255F1A" w:rsidP="007C0D16">
            <w:pPr>
              <w:rPr>
                <w:sz w:val="24"/>
                <w:szCs w:val="24"/>
              </w:rPr>
            </w:pPr>
            <w:r w:rsidRPr="00255F1A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</w:tbl>
    <w:p w:rsidR="007C0D16" w:rsidRDefault="00255F1A" w:rsidP="007C0D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F1A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с 1 января 2014 года.</w:t>
      </w:r>
    </w:p>
    <w:p w:rsidR="00255F1A" w:rsidRPr="00255F1A" w:rsidRDefault="00255F1A" w:rsidP="007C0D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255F1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55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255F1A" w:rsidRPr="00255F1A" w:rsidRDefault="00255F1A" w:rsidP="00255F1A">
      <w:pPr>
        <w:keepNext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0D16" w:rsidRDefault="00255F1A" w:rsidP="007C0D1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55F1A" w:rsidRPr="00255F1A" w:rsidRDefault="00255F1A" w:rsidP="007C0D1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      </w:t>
      </w:r>
      <w:r w:rsidR="007C0D16" w:rsidRPr="007C0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C0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7C0D16" w:rsidRPr="007C0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В.А. Евстафьев</w:t>
      </w:r>
      <w:r w:rsidRPr="00255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8016CB" w:rsidRPr="007C0D16" w:rsidRDefault="008016CB">
      <w:pPr>
        <w:rPr>
          <w:sz w:val="26"/>
          <w:szCs w:val="26"/>
        </w:rPr>
      </w:pPr>
    </w:p>
    <w:p w:rsidR="007C0D16" w:rsidRDefault="007C0D16"/>
    <w:sectPr w:rsidR="007C0D16" w:rsidSect="007C0D16">
      <w:pgSz w:w="11906" w:h="16838"/>
      <w:pgMar w:top="737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A1"/>
    <w:rsid w:val="00255F1A"/>
    <w:rsid w:val="007C0D16"/>
    <w:rsid w:val="008016CB"/>
    <w:rsid w:val="00C2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5F1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5F1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2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2</cp:revision>
  <dcterms:created xsi:type="dcterms:W3CDTF">2013-12-25T04:38:00Z</dcterms:created>
  <dcterms:modified xsi:type="dcterms:W3CDTF">2013-12-25T05:22:00Z</dcterms:modified>
</cp:coreProperties>
</file>