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331"/>
        <w:tblW w:w="9465" w:type="dxa"/>
        <w:tblLayout w:type="fixed"/>
        <w:tblLook w:val="04A0" w:firstRow="1" w:lastRow="0" w:firstColumn="1" w:lastColumn="0" w:noHBand="0" w:noVBand="1"/>
      </w:tblPr>
      <w:tblGrid>
        <w:gridCol w:w="3937"/>
        <w:gridCol w:w="1621"/>
        <w:gridCol w:w="3907"/>
      </w:tblGrid>
      <w:tr w:rsidR="003578E8" w:rsidRPr="003578E8" w:rsidTr="00832B56">
        <w:tc>
          <w:tcPr>
            <w:tcW w:w="3936" w:type="dxa"/>
          </w:tcPr>
          <w:p w:rsidR="003578E8" w:rsidRPr="003578E8" w:rsidRDefault="003578E8" w:rsidP="003578E8">
            <w:pPr>
              <w:tabs>
                <w:tab w:val="center" w:pos="4153"/>
                <w:tab w:val="right" w:pos="8306"/>
              </w:tabs>
              <w:spacing w:after="0" w:line="240" w:lineRule="auto"/>
              <w:rPr>
                <w:rFonts w:ascii="Times New Roman" w:eastAsia="Times New Roman" w:hAnsi="Times New Roman" w:cs="Times New Roman"/>
                <w:sz w:val="24"/>
                <w:szCs w:val="24"/>
                <w:lang w:eastAsia="ru-RU"/>
              </w:rPr>
            </w:pPr>
          </w:p>
          <w:p w:rsidR="003578E8" w:rsidRPr="003578E8" w:rsidRDefault="003578E8" w:rsidP="003578E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3578E8">
              <w:rPr>
                <w:rFonts w:ascii="Times New Roman" w:eastAsia="Times New Roman" w:hAnsi="Times New Roman" w:cs="Times New Roman"/>
                <w:sz w:val="24"/>
                <w:szCs w:val="24"/>
                <w:lang w:eastAsia="ru-RU"/>
              </w:rPr>
              <w:t>Баш</w:t>
            </w:r>
            <w:proofErr w:type="gramStart"/>
            <w:r w:rsidRPr="003578E8">
              <w:rPr>
                <w:rFonts w:ascii="Times New Roman" w:eastAsia="Times New Roman" w:hAnsi="Times New Roman" w:cs="Times New Roman"/>
                <w:sz w:val="24"/>
                <w:szCs w:val="24"/>
                <w:lang w:val="en-US" w:eastAsia="ru-RU"/>
              </w:rPr>
              <w:t>k</w:t>
            </w:r>
            <w:proofErr w:type="spellStart"/>
            <w:proofErr w:type="gramEnd"/>
            <w:r w:rsidRPr="003578E8">
              <w:rPr>
                <w:rFonts w:ascii="Times New Roman" w:eastAsia="Times New Roman" w:hAnsi="Times New Roman" w:cs="Times New Roman"/>
                <w:sz w:val="24"/>
                <w:szCs w:val="24"/>
                <w:lang w:eastAsia="ru-RU"/>
              </w:rPr>
              <w:t>ортостан</w:t>
            </w:r>
            <w:proofErr w:type="spellEnd"/>
            <w:r w:rsidRPr="003578E8">
              <w:rPr>
                <w:rFonts w:ascii="Times New Roman" w:eastAsia="Times New Roman" w:hAnsi="Times New Roman" w:cs="Times New Roman"/>
                <w:sz w:val="24"/>
                <w:szCs w:val="24"/>
                <w:lang w:eastAsia="ru-RU"/>
              </w:rPr>
              <w:t xml:space="preserve"> Республика</w:t>
            </w:r>
            <w:r w:rsidRPr="003578E8">
              <w:rPr>
                <w:rFonts w:ascii="Times New Roman" w:eastAsia="Times New Roman" w:hAnsi="Times New Roman" w:cs="Times New Roman"/>
                <w:sz w:val="24"/>
                <w:szCs w:val="24"/>
                <w:lang w:val="en-US" w:eastAsia="ru-RU"/>
              </w:rPr>
              <w:t>h</w:t>
            </w:r>
            <w:r w:rsidRPr="003578E8">
              <w:rPr>
                <w:rFonts w:ascii="Times New Roman" w:eastAsia="Times New Roman" w:hAnsi="Times New Roman" w:cs="Times New Roman"/>
                <w:sz w:val="24"/>
                <w:szCs w:val="24"/>
                <w:lang w:eastAsia="ru-RU"/>
              </w:rPr>
              <w:t>ы</w:t>
            </w:r>
          </w:p>
          <w:p w:rsidR="003578E8" w:rsidRPr="003578E8" w:rsidRDefault="003578E8" w:rsidP="003578E8">
            <w:pPr>
              <w:tabs>
                <w:tab w:val="center" w:pos="4153"/>
                <w:tab w:val="right" w:pos="8306"/>
              </w:tabs>
              <w:spacing w:after="0" w:line="240" w:lineRule="auto"/>
              <w:jc w:val="center"/>
              <w:rPr>
                <w:rFonts w:ascii="Times New Roman" w:eastAsia="Times New Roman" w:hAnsi="Times New Roman" w:cs="Times New Roman"/>
                <w:sz w:val="24"/>
                <w:szCs w:val="24"/>
                <w:lang w:eastAsia="ru-RU"/>
              </w:rPr>
            </w:pPr>
            <w:proofErr w:type="spellStart"/>
            <w:r w:rsidRPr="003578E8">
              <w:rPr>
                <w:rFonts w:ascii="Times New Roman" w:eastAsia="Times New Roman" w:hAnsi="Times New Roman" w:cs="Times New Roman"/>
                <w:sz w:val="26"/>
                <w:szCs w:val="26"/>
                <w:lang w:eastAsia="ru-RU"/>
              </w:rPr>
              <w:t>Ауыр</w:t>
            </w:r>
            <w:proofErr w:type="spellEnd"/>
            <w:r w:rsidRPr="003578E8">
              <w:rPr>
                <w:rFonts w:ascii="Times New Roman" w:eastAsia="Times New Roman" w:hAnsi="Times New Roman" w:cs="Times New Roman"/>
                <w:sz w:val="26"/>
                <w:szCs w:val="26"/>
                <w:lang w:val="be-BY" w:eastAsia="ru-RU"/>
              </w:rPr>
              <w:t>ғ</w:t>
            </w:r>
            <w:r w:rsidRPr="003578E8">
              <w:rPr>
                <w:rFonts w:ascii="Times New Roman" w:eastAsia="Times New Roman" w:hAnsi="Times New Roman" w:cs="Times New Roman"/>
                <w:sz w:val="26"/>
                <w:szCs w:val="26"/>
                <w:lang w:eastAsia="ru-RU"/>
              </w:rPr>
              <w:t>азы</w:t>
            </w:r>
            <w:r w:rsidRPr="003578E8">
              <w:rPr>
                <w:rFonts w:ascii="Times New Roman" w:eastAsia="Times New Roman" w:hAnsi="Times New Roman" w:cs="Times New Roman"/>
                <w:sz w:val="24"/>
                <w:szCs w:val="24"/>
                <w:lang w:eastAsia="ru-RU"/>
              </w:rPr>
              <w:t xml:space="preserve"> районы </w:t>
            </w:r>
            <w:proofErr w:type="spellStart"/>
            <w:r w:rsidRPr="003578E8">
              <w:rPr>
                <w:rFonts w:ascii="Times New Roman" w:eastAsia="Times New Roman" w:hAnsi="Times New Roman" w:cs="Times New Roman"/>
                <w:sz w:val="24"/>
                <w:szCs w:val="24"/>
                <w:lang w:eastAsia="ru-RU"/>
              </w:rPr>
              <w:t>муниципаль</w:t>
            </w:r>
            <w:proofErr w:type="spellEnd"/>
            <w:r w:rsidRPr="003578E8">
              <w:rPr>
                <w:rFonts w:ascii="Times New Roman" w:eastAsia="Times New Roman" w:hAnsi="Times New Roman" w:cs="Times New Roman"/>
                <w:sz w:val="24"/>
                <w:szCs w:val="24"/>
                <w:lang w:eastAsia="ru-RU"/>
              </w:rPr>
              <w:t xml:space="preserve"> </w:t>
            </w:r>
            <w:proofErr w:type="spellStart"/>
            <w:r w:rsidRPr="003578E8">
              <w:rPr>
                <w:rFonts w:ascii="Times New Roman" w:eastAsia="Times New Roman" w:hAnsi="Times New Roman" w:cs="Times New Roman"/>
                <w:sz w:val="24"/>
                <w:szCs w:val="24"/>
                <w:lang w:eastAsia="ru-RU"/>
              </w:rPr>
              <w:t>районыны</w:t>
            </w:r>
            <w:proofErr w:type="spellEnd"/>
            <w:proofErr w:type="gramStart"/>
            <w:r w:rsidRPr="003578E8">
              <w:rPr>
                <w:rFonts w:ascii="Times New Roman" w:eastAsia="Times New Roman" w:hAnsi="Times New Roman" w:cs="Times New Roman"/>
                <w:sz w:val="24"/>
                <w:szCs w:val="24"/>
                <w:lang w:val="en-US" w:eastAsia="ru-RU"/>
              </w:rPr>
              <w:t>n</w:t>
            </w:r>
            <w:proofErr w:type="gramEnd"/>
            <w:r w:rsidRPr="003578E8">
              <w:rPr>
                <w:rFonts w:ascii="Times New Roman" w:eastAsia="Times New Roman" w:hAnsi="Times New Roman" w:cs="Times New Roman"/>
                <w:sz w:val="24"/>
                <w:szCs w:val="24"/>
                <w:lang w:eastAsia="ru-RU"/>
              </w:rPr>
              <w:t xml:space="preserve"> </w:t>
            </w:r>
            <w:proofErr w:type="spellStart"/>
            <w:r w:rsidRPr="003578E8">
              <w:rPr>
                <w:rFonts w:ascii="Times New Roman" w:eastAsia="Times New Roman" w:hAnsi="Times New Roman" w:cs="Times New Roman"/>
                <w:sz w:val="24"/>
                <w:szCs w:val="24"/>
                <w:lang w:eastAsia="ru-RU"/>
              </w:rPr>
              <w:t>Биш</w:t>
            </w:r>
            <w:proofErr w:type="spellEnd"/>
            <w:r w:rsidRPr="003578E8">
              <w:rPr>
                <w:rFonts w:ascii="Times New Roman" w:eastAsia="Times New Roman" w:hAnsi="Times New Roman" w:cs="Times New Roman"/>
                <w:sz w:val="24"/>
                <w:szCs w:val="24"/>
                <w:lang w:val="en-US" w:eastAsia="ru-RU"/>
              </w:rPr>
              <w:t>k</w:t>
            </w:r>
            <w:proofErr w:type="spellStart"/>
            <w:r w:rsidRPr="003578E8">
              <w:rPr>
                <w:rFonts w:ascii="Times New Roman" w:eastAsia="Times New Roman" w:hAnsi="Times New Roman" w:cs="Times New Roman"/>
                <w:sz w:val="24"/>
                <w:szCs w:val="24"/>
                <w:lang w:eastAsia="ru-RU"/>
              </w:rPr>
              <w:t>айын</w:t>
            </w:r>
            <w:proofErr w:type="spellEnd"/>
            <w:r w:rsidRPr="003578E8">
              <w:rPr>
                <w:rFonts w:ascii="Times New Roman" w:eastAsia="Times New Roman" w:hAnsi="Times New Roman" w:cs="Times New Roman"/>
                <w:sz w:val="24"/>
                <w:szCs w:val="24"/>
                <w:lang w:eastAsia="ru-RU"/>
              </w:rPr>
              <w:t xml:space="preserve"> </w:t>
            </w:r>
            <w:proofErr w:type="spellStart"/>
            <w:r w:rsidRPr="003578E8">
              <w:rPr>
                <w:rFonts w:ascii="Times New Roman" w:eastAsia="Times New Roman" w:hAnsi="Times New Roman" w:cs="Times New Roman"/>
                <w:sz w:val="24"/>
                <w:szCs w:val="24"/>
                <w:lang w:eastAsia="ru-RU"/>
              </w:rPr>
              <w:t>ауыл</w:t>
            </w:r>
            <w:proofErr w:type="spellEnd"/>
            <w:r w:rsidRPr="003578E8">
              <w:rPr>
                <w:rFonts w:ascii="Times New Roman" w:eastAsia="Times New Roman" w:hAnsi="Times New Roman" w:cs="Times New Roman"/>
                <w:sz w:val="24"/>
                <w:szCs w:val="24"/>
                <w:lang w:eastAsia="ru-RU"/>
              </w:rPr>
              <w:t xml:space="preserve"> советы </w:t>
            </w:r>
            <w:proofErr w:type="spellStart"/>
            <w:r w:rsidRPr="003578E8">
              <w:rPr>
                <w:rFonts w:ascii="Times New Roman" w:eastAsia="Times New Roman" w:hAnsi="Times New Roman" w:cs="Times New Roman"/>
                <w:sz w:val="24"/>
                <w:szCs w:val="24"/>
                <w:lang w:eastAsia="ru-RU"/>
              </w:rPr>
              <w:t>ауыл</w:t>
            </w:r>
            <w:proofErr w:type="spellEnd"/>
            <w:r w:rsidRPr="003578E8">
              <w:rPr>
                <w:rFonts w:ascii="Times New Roman" w:eastAsia="Times New Roman" w:hAnsi="Times New Roman" w:cs="Times New Roman"/>
                <w:sz w:val="24"/>
                <w:szCs w:val="24"/>
                <w:lang w:eastAsia="ru-RU"/>
              </w:rPr>
              <w:t xml:space="preserve"> бил</w:t>
            </w:r>
            <w:r w:rsidRPr="003578E8">
              <w:rPr>
                <w:rFonts w:ascii="Times New Roman" w:eastAsia="Times New Roman" w:hAnsi="Times New Roman" w:cs="Times New Roman"/>
                <w:sz w:val="24"/>
                <w:szCs w:val="24"/>
                <w:lang w:val="en-US" w:eastAsia="ru-RU"/>
              </w:rPr>
              <w:t>e</w:t>
            </w:r>
            <w:r w:rsidRPr="003578E8">
              <w:rPr>
                <w:rFonts w:ascii="Times New Roman" w:eastAsia="Times New Roman" w:hAnsi="Times New Roman" w:cs="Times New Roman"/>
                <w:sz w:val="24"/>
                <w:szCs w:val="24"/>
                <w:lang w:eastAsia="ru-RU"/>
              </w:rPr>
              <w:t>м</w:t>
            </w:r>
            <w:r w:rsidRPr="003578E8">
              <w:rPr>
                <w:rFonts w:ascii="Times New Roman" w:eastAsia="Times New Roman" w:hAnsi="Times New Roman" w:cs="Times New Roman"/>
                <w:sz w:val="24"/>
                <w:szCs w:val="24"/>
                <w:lang w:val="en-US" w:eastAsia="ru-RU"/>
              </w:rPr>
              <w:t>eh</w:t>
            </w:r>
            <w:r w:rsidRPr="003578E8">
              <w:rPr>
                <w:rFonts w:ascii="Times New Roman" w:eastAsia="Times New Roman" w:hAnsi="Times New Roman" w:cs="Times New Roman"/>
                <w:sz w:val="24"/>
                <w:szCs w:val="24"/>
                <w:lang w:eastAsia="ru-RU"/>
              </w:rPr>
              <w:t xml:space="preserve">е </w:t>
            </w:r>
            <w:proofErr w:type="spellStart"/>
            <w:r w:rsidRPr="003578E8">
              <w:rPr>
                <w:rFonts w:ascii="Times New Roman" w:eastAsia="Times New Roman" w:hAnsi="Times New Roman" w:cs="Times New Roman"/>
                <w:sz w:val="24"/>
                <w:szCs w:val="24"/>
                <w:lang w:eastAsia="ru-RU"/>
              </w:rPr>
              <w:t>Хакими</w:t>
            </w:r>
            <w:proofErr w:type="spellEnd"/>
            <w:r w:rsidRPr="003578E8">
              <w:rPr>
                <w:rFonts w:ascii="Times New Roman" w:eastAsia="Times New Roman" w:hAnsi="Times New Roman" w:cs="Times New Roman"/>
                <w:sz w:val="24"/>
                <w:szCs w:val="24"/>
                <w:lang w:val="be-BY" w:eastAsia="ru-RU"/>
              </w:rPr>
              <w:t>ә</w:t>
            </w:r>
            <w:r w:rsidRPr="003578E8">
              <w:rPr>
                <w:rFonts w:ascii="Times New Roman" w:eastAsia="Times New Roman" w:hAnsi="Times New Roman" w:cs="Times New Roman"/>
                <w:sz w:val="24"/>
                <w:szCs w:val="24"/>
                <w:lang w:eastAsia="ru-RU"/>
              </w:rPr>
              <w:t>те</w:t>
            </w:r>
          </w:p>
          <w:p w:rsidR="003578E8" w:rsidRPr="003578E8" w:rsidRDefault="003578E8" w:rsidP="003578E8">
            <w:pPr>
              <w:tabs>
                <w:tab w:val="center" w:pos="4153"/>
                <w:tab w:val="right" w:pos="8306"/>
              </w:tabs>
              <w:spacing w:after="0" w:line="240" w:lineRule="auto"/>
              <w:jc w:val="center"/>
              <w:rPr>
                <w:rFonts w:ascii="Times New Roman" w:eastAsia="Times New Roman" w:hAnsi="Times New Roman" w:cs="Times New Roman"/>
                <w:sz w:val="16"/>
                <w:szCs w:val="16"/>
                <w:lang w:eastAsia="ru-RU"/>
              </w:rPr>
            </w:pPr>
          </w:p>
          <w:p w:rsidR="003578E8" w:rsidRPr="003578E8" w:rsidRDefault="003578E8" w:rsidP="003578E8">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3578E8">
              <w:rPr>
                <w:rFonts w:ascii="Times New Roman" w:eastAsia="Times New Roman" w:hAnsi="Times New Roman" w:cs="Times New Roman"/>
                <w:sz w:val="16"/>
                <w:szCs w:val="16"/>
                <w:lang w:eastAsia="ru-RU"/>
              </w:rPr>
              <w:t xml:space="preserve">453485, </w:t>
            </w:r>
            <w:proofErr w:type="spellStart"/>
            <w:r w:rsidRPr="003578E8">
              <w:rPr>
                <w:rFonts w:ascii="Times New Roman" w:eastAsia="Times New Roman" w:hAnsi="Times New Roman" w:cs="Times New Roman"/>
                <w:sz w:val="16"/>
                <w:szCs w:val="16"/>
                <w:lang w:eastAsia="ru-RU"/>
              </w:rPr>
              <w:t>Ауыр</w:t>
            </w:r>
            <w:proofErr w:type="spellEnd"/>
            <w:r w:rsidRPr="003578E8">
              <w:rPr>
                <w:rFonts w:ascii="Times New Roman" w:eastAsia="Times New Roman" w:hAnsi="Times New Roman" w:cs="Times New Roman"/>
                <w:sz w:val="16"/>
                <w:szCs w:val="16"/>
                <w:lang w:val="be-BY" w:eastAsia="ru-RU"/>
              </w:rPr>
              <w:t>ғ</w:t>
            </w:r>
            <w:r w:rsidRPr="003578E8">
              <w:rPr>
                <w:rFonts w:ascii="Times New Roman" w:eastAsia="Times New Roman" w:hAnsi="Times New Roman" w:cs="Times New Roman"/>
                <w:sz w:val="16"/>
                <w:szCs w:val="16"/>
                <w:lang w:eastAsia="ru-RU"/>
              </w:rPr>
              <w:t xml:space="preserve">азы районы,  </w:t>
            </w:r>
            <w:proofErr w:type="spellStart"/>
            <w:r w:rsidRPr="003578E8">
              <w:rPr>
                <w:rFonts w:ascii="Times New Roman" w:eastAsia="Times New Roman" w:hAnsi="Times New Roman" w:cs="Times New Roman"/>
                <w:sz w:val="16"/>
                <w:szCs w:val="16"/>
                <w:lang w:eastAsia="ru-RU"/>
              </w:rPr>
              <w:t>Биш</w:t>
            </w:r>
            <w:proofErr w:type="spellEnd"/>
            <w:proofErr w:type="gramStart"/>
            <w:r w:rsidRPr="003578E8">
              <w:rPr>
                <w:rFonts w:ascii="Times New Roman" w:eastAsia="Times New Roman" w:hAnsi="Times New Roman" w:cs="Times New Roman"/>
                <w:sz w:val="16"/>
                <w:szCs w:val="16"/>
                <w:lang w:val="en-US" w:eastAsia="ru-RU"/>
              </w:rPr>
              <w:t>k</w:t>
            </w:r>
            <w:proofErr w:type="spellStart"/>
            <w:proofErr w:type="gramEnd"/>
            <w:r w:rsidRPr="003578E8">
              <w:rPr>
                <w:rFonts w:ascii="Times New Roman" w:eastAsia="Times New Roman" w:hAnsi="Times New Roman" w:cs="Times New Roman"/>
                <w:sz w:val="16"/>
                <w:szCs w:val="16"/>
                <w:lang w:eastAsia="ru-RU"/>
              </w:rPr>
              <w:t>айын</w:t>
            </w:r>
            <w:proofErr w:type="spellEnd"/>
            <w:r w:rsidRPr="003578E8">
              <w:rPr>
                <w:rFonts w:ascii="Times New Roman" w:eastAsia="Times New Roman" w:hAnsi="Times New Roman" w:cs="Times New Roman"/>
                <w:sz w:val="16"/>
                <w:szCs w:val="16"/>
                <w:lang w:eastAsia="ru-RU"/>
              </w:rPr>
              <w:t xml:space="preserve"> </w:t>
            </w:r>
            <w:proofErr w:type="spellStart"/>
            <w:r w:rsidRPr="003578E8">
              <w:rPr>
                <w:rFonts w:ascii="Times New Roman" w:eastAsia="Times New Roman" w:hAnsi="Times New Roman" w:cs="Times New Roman"/>
                <w:sz w:val="16"/>
                <w:szCs w:val="16"/>
                <w:lang w:eastAsia="ru-RU"/>
              </w:rPr>
              <w:t>ауылы</w:t>
            </w:r>
            <w:proofErr w:type="spellEnd"/>
            <w:r w:rsidRPr="003578E8">
              <w:rPr>
                <w:rFonts w:ascii="Times New Roman" w:eastAsia="Times New Roman" w:hAnsi="Times New Roman" w:cs="Times New Roman"/>
                <w:sz w:val="16"/>
                <w:szCs w:val="16"/>
                <w:lang w:eastAsia="ru-RU"/>
              </w:rPr>
              <w:t>,</w:t>
            </w:r>
          </w:p>
          <w:p w:rsidR="003578E8" w:rsidRPr="003578E8" w:rsidRDefault="003578E8" w:rsidP="003578E8">
            <w:pPr>
              <w:tabs>
                <w:tab w:val="center" w:pos="4153"/>
                <w:tab w:val="right" w:pos="8306"/>
              </w:tabs>
              <w:spacing w:after="0" w:line="240" w:lineRule="auto"/>
              <w:jc w:val="center"/>
              <w:rPr>
                <w:rFonts w:ascii="Times New Roman" w:eastAsia="Times New Roman" w:hAnsi="Times New Roman" w:cs="Times New Roman"/>
                <w:sz w:val="16"/>
                <w:szCs w:val="24"/>
                <w:lang w:eastAsia="ru-RU"/>
              </w:rPr>
            </w:pPr>
            <w:r w:rsidRPr="003578E8">
              <w:rPr>
                <w:rFonts w:ascii="Times New Roman" w:eastAsia="Times New Roman" w:hAnsi="Times New Roman" w:cs="Times New Roman"/>
                <w:sz w:val="16"/>
                <w:szCs w:val="16"/>
                <w:lang w:eastAsia="ru-RU"/>
              </w:rPr>
              <w:t>тел. 8(34745-)2-93-31</w:t>
            </w:r>
          </w:p>
        </w:tc>
        <w:tc>
          <w:tcPr>
            <w:tcW w:w="1621" w:type="dxa"/>
            <w:vAlign w:val="center"/>
            <w:hideMark/>
          </w:tcPr>
          <w:p w:rsidR="003578E8" w:rsidRPr="003578E8" w:rsidRDefault="003578E8" w:rsidP="003578E8">
            <w:pPr>
              <w:tabs>
                <w:tab w:val="center" w:pos="4153"/>
                <w:tab w:val="right" w:pos="8306"/>
              </w:tabs>
              <w:spacing w:after="0" w:line="240" w:lineRule="auto"/>
              <w:rPr>
                <w:rFonts w:ascii="Times New Roman" w:eastAsia="Times New Roman" w:hAnsi="Times New Roman" w:cs="Times New Roman"/>
                <w:sz w:val="24"/>
                <w:szCs w:val="24"/>
                <w:lang w:eastAsia="ru-RU"/>
              </w:rPr>
            </w:pPr>
            <w:r w:rsidRPr="003578E8">
              <w:rPr>
                <w:rFonts w:ascii="Times New Roman" w:eastAsia="Times New Roman" w:hAnsi="Times New Roman" w:cs="Times New Roman"/>
                <w:sz w:val="24"/>
                <w:szCs w:val="24"/>
                <w:lang w:eastAsia="ru-RU"/>
              </w:rPr>
              <w:object w:dxaOrig="1545"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80.25pt" o:ole="" fillcolor="window">
                  <v:imagedata r:id="rId8" o:title="" croptop="12118f" cropleft="12111f" cropright="6920f"/>
                </v:shape>
                <o:OLEObject Type="Embed" ProgID="Word.Picture.8" ShapeID="_x0000_i1025" DrawAspect="Content" ObjectID="_1575783928" r:id="rId9"/>
              </w:object>
            </w:r>
          </w:p>
        </w:tc>
        <w:tc>
          <w:tcPr>
            <w:tcW w:w="3907" w:type="dxa"/>
          </w:tcPr>
          <w:p w:rsidR="003578E8" w:rsidRPr="003578E8" w:rsidRDefault="003578E8" w:rsidP="003578E8">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p w:rsidR="003578E8" w:rsidRPr="003578E8" w:rsidRDefault="003578E8" w:rsidP="003578E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3578E8">
              <w:rPr>
                <w:rFonts w:ascii="Times New Roman" w:eastAsia="Times New Roman" w:hAnsi="Times New Roman" w:cs="Times New Roman"/>
                <w:sz w:val="24"/>
                <w:szCs w:val="24"/>
                <w:lang w:eastAsia="ru-RU"/>
              </w:rPr>
              <w:t xml:space="preserve">Администрация сельского поселения Бишкаинский сельсовет муниципального района Аургазинский район </w:t>
            </w:r>
          </w:p>
          <w:p w:rsidR="003578E8" w:rsidRPr="003578E8" w:rsidRDefault="003578E8" w:rsidP="003578E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3578E8">
              <w:rPr>
                <w:rFonts w:ascii="Times New Roman" w:eastAsia="Times New Roman" w:hAnsi="Times New Roman" w:cs="Times New Roman"/>
                <w:sz w:val="24"/>
                <w:szCs w:val="24"/>
                <w:lang w:eastAsia="ru-RU"/>
              </w:rPr>
              <w:t>Республики Башкортостан</w:t>
            </w:r>
          </w:p>
          <w:p w:rsidR="003578E8" w:rsidRPr="003578E8" w:rsidRDefault="003578E8" w:rsidP="003578E8">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3578E8">
              <w:rPr>
                <w:rFonts w:ascii="Times New Roman" w:eastAsia="Times New Roman" w:hAnsi="Times New Roman" w:cs="Times New Roman"/>
                <w:sz w:val="16"/>
                <w:szCs w:val="16"/>
                <w:lang w:eastAsia="ru-RU"/>
              </w:rPr>
              <w:t xml:space="preserve">453485, Аургазинский район, </w:t>
            </w:r>
            <w:proofErr w:type="spellStart"/>
            <w:r w:rsidRPr="003578E8">
              <w:rPr>
                <w:rFonts w:ascii="Times New Roman" w:eastAsia="Times New Roman" w:hAnsi="Times New Roman" w:cs="Times New Roman"/>
                <w:sz w:val="16"/>
                <w:szCs w:val="16"/>
                <w:lang w:eastAsia="ru-RU"/>
              </w:rPr>
              <w:t>с</w:t>
            </w:r>
            <w:proofErr w:type="gramStart"/>
            <w:r w:rsidRPr="003578E8">
              <w:rPr>
                <w:rFonts w:ascii="Times New Roman" w:eastAsia="Times New Roman" w:hAnsi="Times New Roman" w:cs="Times New Roman"/>
                <w:sz w:val="16"/>
                <w:szCs w:val="16"/>
                <w:lang w:eastAsia="ru-RU"/>
              </w:rPr>
              <w:t>.Б</w:t>
            </w:r>
            <w:proofErr w:type="gramEnd"/>
            <w:r w:rsidRPr="003578E8">
              <w:rPr>
                <w:rFonts w:ascii="Times New Roman" w:eastAsia="Times New Roman" w:hAnsi="Times New Roman" w:cs="Times New Roman"/>
                <w:sz w:val="16"/>
                <w:szCs w:val="16"/>
                <w:lang w:eastAsia="ru-RU"/>
              </w:rPr>
              <w:t>ишкаин</w:t>
            </w:r>
            <w:proofErr w:type="spellEnd"/>
            <w:r w:rsidRPr="003578E8">
              <w:rPr>
                <w:rFonts w:ascii="Times New Roman" w:eastAsia="Times New Roman" w:hAnsi="Times New Roman" w:cs="Times New Roman"/>
                <w:sz w:val="16"/>
                <w:szCs w:val="16"/>
                <w:lang w:eastAsia="ru-RU"/>
              </w:rPr>
              <w:t>, ул.Выездная,д.19,</w:t>
            </w:r>
          </w:p>
          <w:p w:rsidR="003578E8" w:rsidRPr="003578E8" w:rsidRDefault="003578E8" w:rsidP="003578E8">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3578E8">
              <w:rPr>
                <w:rFonts w:ascii="Times New Roman" w:eastAsia="Times New Roman" w:hAnsi="Times New Roman" w:cs="Times New Roman"/>
                <w:sz w:val="16"/>
                <w:szCs w:val="16"/>
                <w:lang w:eastAsia="ru-RU"/>
              </w:rPr>
              <w:t>тел.8(34745) 2-93-31</w:t>
            </w:r>
          </w:p>
          <w:p w:rsidR="003578E8" w:rsidRPr="003578E8" w:rsidRDefault="003578E8" w:rsidP="003578E8">
            <w:pPr>
              <w:tabs>
                <w:tab w:val="center" w:pos="4153"/>
                <w:tab w:val="right" w:pos="8306"/>
              </w:tabs>
              <w:spacing w:after="0" w:line="240" w:lineRule="auto"/>
              <w:jc w:val="right"/>
              <w:rPr>
                <w:rFonts w:ascii="Times New Roman" w:eastAsia="Times New Roman" w:hAnsi="Times New Roman" w:cs="Times New Roman"/>
                <w:sz w:val="20"/>
                <w:szCs w:val="20"/>
                <w:lang w:eastAsia="ru-RU"/>
              </w:rPr>
            </w:pPr>
          </w:p>
        </w:tc>
      </w:tr>
    </w:tbl>
    <w:p w:rsidR="003578E8" w:rsidRPr="003578E8" w:rsidRDefault="003578E8" w:rsidP="003578E8">
      <w:pPr>
        <w:suppressAutoHyphens/>
        <w:spacing w:after="0" w:line="240" w:lineRule="auto"/>
        <w:rPr>
          <w:rFonts w:ascii="Times New Roman" w:eastAsia="Times New Roman" w:hAnsi="Times New Roman" w:cs="Times New Roman"/>
          <w:vanish/>
          <w:sz w:val="24"/>
          <w:szCs w:val="24"/>
          <w:lang w:eastAsia="ar-SA"/>
        </w:rPr>
      </w:pPr>
    </w:p>
    <w:tbl>
      <w:tblPr>
        <w:tblW w:w="11745" w:type="dxa"/>
        <w:tblInd w:w="-1563" w:type="dxa"/>
        <w:tblBorders>
          <w:top w:val="single" w:sz="4" w:space="0" w:color="auto"/>
        </w:tblBorders>
        <w:tblLook w:val="04A0" w:firstRow="1" w:lastRow="0" w:firstColumn="1" w:lastColumn="0" w:noHBand="0" w:noVBand="1"/>
      </w:tblPr>
      <w:tblGrid>
        <w:gridCol w:w="11745"/>
      </w:tblGrid>
      <w:tr w:rsidR="003578E8" w:rsidRPr="003578E8" w:rsidTr="00832B56">
        <w:trPr>
          <w:trHeight w:val="654"/>
        </w:trPr>
        <w:tc>
          <w:tcPr>
            <w:tcW w:w="11745" w:type="dxa"/>
            <w:tcBorders>
              <w:top w:val="single" w:sz="4" w:space="0" w:color="auto"/>
              <w:left w:val="nil"/>
              <w:bottom w:val="nil"/>
              <w:right w:val="nil"/>
            </w:tcBorders>
          </w:tcPr>
          <w:p w:rsidR="003578E8" w:rsidRPr="003578E8" w:rsidRDefault="003578E8" w:rsidP="00AA6FF9">
            <w:pPr>
              <w:spacing w:after="0" w:line="240" w:lineRule="auto"/>
              <w:rPr>
                <w:rFonts w:ascii="Times New Roman" w:eastAsia="Times New Roman" w:hAnsi="Times New Roman" w:cs="Times New Roman"/>
                <w:bCs/>
                <w:sz w:val="26"/>
                <w:szCs w:val="26"/>
                <w:lang w:eastAsia="ru-RU"/>
              </w:rPr>
            </w:pPr>
          </w:p>
        </w:tc>
      </w:tr>
    </w:tbl>
    <w:p w:rsidR="003578E8" w:rsidRPr="003578E8" w:rsidRDefault="003578E8" w:rsidP="003578E8">
      <w:pPr>
        <w:suppressAutoHyphens/>
        <w:spacing w:after="0" w:line="240" w:lineRule="auto"/>
        <w:jc w:val="center"/>
        <w:rPr>
          <w:rFonts w:ascii="Times New Roman" w:eastAsia="Times New Roman" w:hAnsi="Times New Roman" w:cs="Times New Roman"/>
          <w:b/>
          <w:sz w:val="28"/>
          <w:szCs w:val="28"/>
          <w:lang w:eastAsia="ar-SA"/>
        </w:rPr>
      </w:pPr>
      <w:r w:rsidRPr="003578E8">
        <w:rPr>
          <w:rFonts w:ascii="Times New Roman" w:eastAsia="Times New Roman" w:hAnsi="Times New Roman" w:cs="Times New Roman"/>
          <w:b/>
          <w:sz w:val="28"/>
          <w:szCs w:val="28"/>
          <w:lang w:eastAsia="ar-SA"/>
        </w:rPr>
        <w:t>ПОСТАНОВЛЕНИЕ</w:t>
      </w:r>
    </w:p>
    <w:p w:rsidR="003578E8" w:rsidRPr="003578E8" w:rsidRDefault="003578E8" w:rsidP="003578E8">
      <w:pPr>
        <w:suppressAutoHyphens/>
        <w:spacing w:after="0" w:line="240" w:lineRule="auto"/>
        <w:jc w:val="center"/>
        <w:rPr>
          <w:rFonts w:ascii="Times New Roman" w:eastAsia="Times New Roman" w:hAnsi="Times New Roman" w:cs="Times New Roman"/>
          <w:b/>
          <w:sz w:val="28"/>
          <w:szCs w:val="28"/>
          <w:lang w:eastAsia="ar-SA"/>
        </w:rPr>
      </w:pPr>
    </w:p>
    <w:p w:rsidR="003578E8" w:rsidRPr="003578E8" w:rsidRDefault="003578E8" w:rsidP="003578E8">
      <w:pPr>
        <w:suppressAutoHyphens/>
        <w:spacing w:after="0" w:line="240" w:lineRule="auto"/>
        <w:rPr>
          <w:rFonts w:ascii="Times New Roman" w:eastAsia="Times New Roman" w:hAnsi="Times New Roman" w:cs="Times New Roman"/>
          <w:b/>
          <w:sz w:val="28"/>
          <w:szCs w:val="28"/>
          <w:lang w:eastAsia="ar-SA"/>
        </w:rPr>
      </w:pPr>
      <w:r w:rsidRPr="003578E8">
        <w:rPr>
          <w:rFonts w:ascii="Times New Roman" w:eastAsia="Times New Roman" w:hAnsi="Times New Roman" w:cs="Times New Roman"/>
          <w:b/>
          <w:sz w:val="28"/>
          <w:szCs w:val="28"/>
          <w:lang w:eastAsia="ar-SA"/>
        </w:rPr>
        <w:t>«20» декабря  2017 г.                                                                                      № 34</w:t>
      </w:r>
    </w:p>
    <w:p w:rsidR="003578E8" w:rsidRPr="003578E8" w:rsidRDefault="003578E8" w:rsidP="00AA6FF9">
      <w:pPr>
        <w:suppressAutoHyphens/>
        <w:spacing w:after="0" w:line="240" w:lineRule="auto"/>
        <w:rPr>
          <w:rFonts w:ascii="Times New Roman" w:eastAsia="Times New Roman" w:hAnsi="Times New Roman" w:cs="Times New Roman"/>
          <w:b/>
          <w:sz w:val="28"/>
          <w:szCs w:val="28"/>
          <w:lang w:eastAsia="ar-SA"/>
        </w:rPr>
      </w:pPr>
    </w:p>
    <w:p w:rsidR="00AE7CB3" w:rsidRDefault="00AE7CB3" w:rsidP="00AE7CB3">
      <w:pPr>
        <w:widowControl w:val="0"/>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bookmarkStart w:id="0" w:name="Par27"/>
      <w:bookmarkEnd w:id="0"/>
      <w:r w:rsidRPr="00AE7CB3">
        <w:rPr>
          <w:rFonts w:ascii="Times New Roman" w:eastAsia="Times New Roman" w:hAnsi="Times New Roman" w:cs="Times New Roman"/>
          <w:b/>
          <w:sz w:val="28"/>
          <w:szCs w:val="28"/>
          <w:lang w:eastAsia="ru-RU"/>
        </w:rPr>
        <w:t xml:space="preserve">Об утверждении Положения  </w:t>
      </w:r>
      <w:r w:rsidRPr="00AE7CB3">
        <w:rPr>
          <w:rFonts w:ascii="Times New Roman" w:eastAsia="Times New Roman" w:hAnsi="Times New Roman" w:cs="Times New Roman"/>
          <w:b/>
          <w:bCs/>
          <w:sz w:val="28"/>
          <w:szCs w:val="28"/>
          <w:lang w:eastAsia="ru-RU"/>
        </w:rPr>
        <w:t xml:space="preserve">о Единой комиссии </w:t>
      </w:r>
    </w:p>
    <w:p w:rsidR="00AE7CB3" w:rsidRPr="00AE7CB3" w:rsidRDefault="00AE7CB3" w:rsidP="00AE7CB3">
      <w:pPr>
        <w:widowControl w:val="0"/>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AE7CB3">
        <w:rPr>
          <w:rFonts w:ascii="Times New Roman" w:eastAsia="Times New Roman" w:hAnsi="Times New Roman" w:cs="Times New Roman"/>
          <w:b/>
          <w:bCs/>
          <w:sz w:val="28"/>
          <w:szCs w:val="28"/>
          <w:lang w:eastAsia="ru-RU"/>
        </w:rPr>
        <w:t>по осуществлению закупок для обеспечения муниципальных  нужд</w:t>
      </w:r>
    </w:p>
    <w:p w:rsidR="00AE7CB3" w:rsidRDefault="00AE7CB3" w:rsidP="00AE7CB3">
      <w:pPr>
        <w:widowControl w:val="0"/>
        <w:autoSpaceDE w:val="0"/>
        <w:autoSpaceDN w:val="0"/>
        <w:adjustRightInd w:val="0"/>
        <w:spacing w:after="0" w:line="240" w:lineRule="auto"/>
        <w:ind w:left="-567" w:firstLine="709"/>
        <w:jc w:val="center"/>
        <w:rPr>
          <w:rFonts w:ascii="Times New Roman" w:eastAsia="Times New Roman" w:hAnsi="Times New Roman" w:cs="Times New Roman"/>
          <w:b/>
          <w:sz w:val="28"/>
          <w:szCs w:val="28"/>
          <w:lang w:eastAsia="ru-RU"/>
        </w:rPr>
      </w:pPr>
      <w:r w:rsidRPr="00AE7CB3">
        <w:rPr>
          <w:rFonts w:ascii="Times New Roman" w:eastAsia="Times New Roman" w:hAnsi="Times New Roman" w:cs="Times New Roman"/>
          <w:b/>
          <w:sz w:val="28"/>
          <w:szCs w:val="28"/>
          <w:lang w:eastAsia="ru-RU"/>
        </w:rPr>
        <w:t xml:space="preserve">сельского поселения </w:t>
      </w:r>
      <w:r w:rsidR="00AA6FF9">
        <w:rPr>
          <w:rFonts w:ascii="Times New Roman" w:eastAsia="Times New Roman" w:hAnsi="Times New Roman" w:cs="Times New Roman"/>
          <w:b/>
          <w:sz w:val="28"/>
          <w:szCs w:val="28"/>
          <w:lang w:eastAsia="ru-RU"/>
        </w:rPr>
        <w:t>Бишкаинский</w:t>
      </w:r>
      <w:r w:rsidRPr="00AE7CB3">
        <w:rPr>
          <w:rFonts w:ascii="Times New Roman" w:eastAsia="Times New Roman" w:hAnsi="Times New Roman" w:cs="Times New Roman"/>
          <w:b/>
          <w:sz w:val="28"/>
          <w:szCs w:val="28"/>
          <w:lang w:eastAsia="ru-RU"/>
        </w:rPr>
        <w:t xml:space="preserve"> сельсовет</w:t>
      </w:r>
    </w:p>
    <w:p w:rsidR="00AE7CB3" w:rsidRDefault="00AE7CB3" w:rsidP="00AE7CB3">
      <w:pPr>
        <w:widowControl w:val="0"/>
        <w:autoSpaceDE w:val="0"/>
        <w:autoSpaceDN w:val="0"/>
        <w:adjustRightInd w:val="0"/>
        <w:spacing w:after="0" w:line="240" w:lineRule="auto"/>
        <w:ind w:left="-567" w:firstLine="709"/>
        <w:jc w:val="center"/>
        <w:rPr>
          <w:rFonts w:ascii="Times New Roman" w:eastAsia="Times New Roman" w:hAnsi="Times New Roman" w:cs="Times New Roman"/>
          <w:b/>
          <w:sz w:val="28"/>
          <w:szCs w:val="28"/>
          <w:lang w:eastAsia="ru-RU"/>
        </w:rPr>
      </w:pPr>
      <w:r w:rsidRPr="00AE7CB3">
        <w:rPr>
          <w:rFonts w:ascii="Times New Roman" w:eastAsia="Times New Roman" w:hAnsi="Times New Roman" w:cs="Times New Roman"/>
          <w:b/>
          <w:sz w:val="28"/>
          <w:szCs w:val="28"/>
          <w:lang w:eastAsia="ru-RU"/>
        </w:rPr>
        <w:t xml:space="preserve"> муниципального района </w:t>
      </w:r>
      <w:r w:rsidR="00AA6FF9">
        <w:rPr>
          <w:rFonts w:ascii="Times New Roman" w:eastAsia="Times New Roman" w:hAnsi="Times New Roman" w:cs="Times New Roman"/>
          <w:b/>
          <w:sz w:val="28"/>
          <w:szCs w:val="28"/>
          <w:lang w:eastAsia="ru-RU"/>
        </w:rPr>
        <w:t>Аургазинский</w:t>
      </w:r>
      <w:r w:rsidRPr="00AE7CB3">
        <w:rPr>
          <w:rFonts w:ascii="Times New Roman" w:eastAsia="Times New Roman" w:hAnsi="Times New Roman" w:cs="Times New Roman"/>
          <w:b/>
          <w:sz w:val="28"/>
          <w:szCs w:val="28"/>
          <w:lang w:eastAsia="ru-RU"/>
        </w:rPr>
        <w:t xml:space="preserve"> район Республики Башкортостан</w:t>
      </w:r>
    </w:p>
    <w:p w:rsidR="00AE7CB3" w:rsidRPr="00AE7CB3" w:rsidRDefault="00AE7CB3" w:rsidP="00AE7CB3">
      <w:pPr>
        <w:widowControl w:val="0"/>
        <w:autoSpaceDE w:val="0"/>
        <w:autoSpaceDN w:val="0"/>
        <w:adjustRightInd w:val="0"/>
        <w:spacing w:after="0" w:line="240" w:lineRule="auto"/>
        <w:ind w:left="-567" w:firstLine="709"/>
        <w:jc w:val="center"/>
        <w:rPr>
          <w:rFonts w:ascii="Times New Roman" w:eastAsia="Times New Roman" w:hAnsi="Times New Roman" w:cs="Times New Roman"/>
          <w:b/>
          <w:sz w:val="28"/>
          <w:szCs w:val="28"/>
          <w:lang w:eastAsia="ru-RU"/>
        </w:rPr>
      </w:pPr>
    </w:p>
    <w:p w:rsidR="00AE7CB3" w:rsidRPr="00AE7CB3" w:rsidRDefault="00AA6FF9" w:rsidP="00AE7C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AE7CB3" w:rsidRPr="00AE7CB3">
        <w:rPr>
          <w:rFonts w:ascii="Times New Roman" w:eastAsia="Times New Roman" w:hAnsi="Times New Roman" w:cs="Times New Roman"/>
          <w:sz w:val="28"/>
          <w:szCs w:val="28"/>
          <w:lang w:eastAsia="ru-RU"/>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руководствуясь статьей 39 Федерального закона,  в целях  организации работы, связанной с размещением заказов на поставки товаров, выполнение работ и оказание услуг для нужд  сельского поселения, эффективного использования средств местного бюджета, направленных на реализацию полномочий, закрепленных за Администрацией</w:t>
      </w:r>
      <w:proofErr w:type="gramEnd"/>
      <w:r w:rsidR="00AE7CB3" w:rsidRPr="00AE7CB3">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Бишкаинский</w:t>
      </w:r>
      <w:r w:rsidR="00AE7CB3" w:rsidRPr="00AE7CB3">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Аургазинский</w:t>
      </w:r>
      <w:r w:rsidR="00AE7CB3" w:rsidRPr="00AE7CB3">
        <w:rPr>
          <w:rFonts w:ascii="Times New Roman" w:eastAsia="Times New Roman" w:hAnsi="Times New Roman" w:cs="Times New Roman"/>
          <w:sz w:val="28"/>
          <w:szCs w:val="28"/>
          <w:lang w:eastAsia="ru-RU"/>
        </w:rPr>
        <w:t xml:space="preserve">   район Республики Башкортостан.</w:t>
      </w:r>
    </w:p>
    <w:p w:rsidR="00AE7CB3" w:rsidRPr="00AE7CB3" w:rsidRDefault="00AE7CB3" w:rsidP="00AE7CB3">
      <w:pPr>
        <w:spacing w:before="240" w:after="240"/>
        <w:ind w:firstLine="540"/>
        <w:jc w:val="center"/>
        <w:rPr>
          <w:rFonts w:ascii="Times New Roman" w:eastAsia="Times New Roman" w:hAnsi="Times New Roman" w:cs="Times New Roman"/>
          <w:b/>
          <w:sz w:val="28"/>
          <w:szCs w:val="28"/>
          <w:lang w:eastAsia="ru-RU"/>
        </w:rPr>
      </w:pPr>
      <w:r w:rsidRPr="00AE7CB3">
        <w:rPr>
          <w:rFonts w:ascii="Times New Roman" w:eastAsia="Times New Roman" w:hAnsi="Times New Roman" w:cs="Times New Roman"/>
          <w:b/>
          <w:sz w:val="28"/>
          <w:szCs w:val="28"/>
          <w:lang w:eastAsia="ru-RU"/>
        </w:rPr>
        <w:t>ПОСТАНОВЛЯЮ:</w:t>
      </w:r>
    </w:p>
    <w:p w:rsidR="00AE7CB3" w:rsidRPr="00AE7CB3" w:rsidRDefault="00AF2785" w:rsidP="00AE7C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1.Утвердить </w:t>
      </w:r>
      <w:r w:rsidR="00AE7CB3" w:rsidRPr="00AE7CB3">
        <w:rPr>
          <w:rFonts w:ascii="Times New Roman" w:eastAsia="Times New Roman" w:hAnsi="Times New Roman" w:cs="Times New Roman"/>
          <w:bCs/>
          <w:sz w:val="28"/>
          <w:szCs w:val="28"/>
          <w:lang w:eastAsia="ru-RU"/>
        </w:rPr>
        <w:t xml:space="preserve"> Положение о функциях, полномочиях и порядке деятельности единой комиссии по осуществлению закупок для обеспечения муниципальных нужд сельского поселения</w:t>
      </w:r>
      <w:r w:rsidR="00AE7CB3" w:rsidRPr="00AE7CB3">
        <w:rPr>
          <w:rFonts w:ascii="Times New Roman" w:eastAsia="Times New Roman" w:hAnsi="Times New Roman" w:cs="Times New Roman"/>
          <w:sz w:val="28"/>
          <w:szCs w:val="28"/>
          <w:lang w:eastAsia="ru-RU"/>
        </w:rPr>
        <w:t xml:space="preserve"> </w:t>
      </w:r>
      <w:r w:rsidR="00AA6FF9">
        <w:rPr>
          <w:rFonts w:ascii="Times New Roman" w:eastAsia="Times New Roman" w:hAnsi="Times New Roman" w:cs="Times New Roman"/>
          <w:sz w:val="28"/>
          <w:szCs w:val="28"/>
          <w:lang w:eastAsia="ru-RU"/>
        </w:rPr>
        <w:t>Бишкаинский</w:t>
      </w:r>
      <w:r w:rsidR="00AE7CB3" w:rsidRPr="00AE7CB3">
        <w:rPr>
          <w:rFonts w:ascii="Times New Roman" w:eastAsia="Times New Roman" w:hAnsi="Times New Roman" w:cs="Times New Roman"/>
          <w:sz w:val="28"/>
          <w:szCs w:val="28"/>
          <w:lang w:eastAsia="ru-RU"/>
        </w:rPr>
        <w:t xml:space="preserve">  сельсовет муниципального района </w:t>
      </w:r>
      <w:r w:rsidR="00AA6FF9">
        <w:rPr>
          <w:rFonts w:ascii="Times New Roman" w:eastAsia="Times New Roman" w:hAnsi="Times New Roman" w:cs="Times New Roman"/>
          <w:sz w:val="28"/>
          <w:szCs w:val="28"/>
          <w:lang w:eastAsia="ru-RU"/>
        </w:rPr>
        <w:t>Аургазинский</w:t>
      </w:r>
      <w:r w:rsidR="00AE7CB3" w:rsidRPr="00AE7CB3">
        <w:rPr>
          <w:rFonts w:ascii="Times New Roman" w:eastAsia="Times New Roman" w:hAnsi="Times New Roman" w:cs="Times New Roman"/>
          <w:sz w:val="28"/>
          <w:szCs w:val="28"/>
          <w:lang w:eastAsia="ru-RU"/>
        </w:rPr>
        <w:t xml:space="preserve"> </w:t>
      </w:r>
      <w:r w:rsidR="00AE7CB3" w:rsidRPr="00AE7CB3">
        <w:rPr>
          <w:rFonts w:ascii="Times New Roman" w:eastAsia="Times New Roman" w:hAnsi="Times New Roman" w:cs="Times New Roman"/>
          <w:bCs/>
          <w:sz w:val="28"/>
          <w:szCs w:val="28"/>
          <w:lang w:eastAsia="ru-RU"/>
        </w:rPr>
        <w:t>район Республ</w:t>
      </w:r>
      <w:r>
        <w:rPr>
          <w:rFonts w:ascii="Times New Roman" w:eastAsia="Times New Roman" w:hAnsi="Times New Roman" w:cs="Times New Roman"/>
          <w:bCs/>
          <w:sz w:val="28"/>
          <w:szCs w:val="28"/>
          <w:lang w:eastAsia="ru-RU"/>
        </w:rPr>
        <w:t>ики Башкортостан (приложение</w:t>
      </w:r>
      <w:r w:rsidR="00AA6FF9">
        <w:rPr>
          <w:rFonts w:ascii="Times New Roman" w:eastAsia="Times New Roman" w:hAnsi="Times New Roman" w:cs="Times New Roman"/>
          <w:bCs/>
          <w:sz w:val="28"/>
          <w:szCs w:val="28"/>
          <w:lang w:eastAsia="ru-RU"/>
        </w:rPr>
        <w:t>).</w:t>
      </w:r>
      <w:r w:rsidR="00AE7CB3" w:rsidRPr="00AE7CB3">
        <w:rPr>
          <w:rFonts w:ascii="Times New Roman" w:eastAsia="Times New Roman" w:hAnsi="Times New Roman" w:cs="Times New Roman"/>
          <w:bCs/>
          <w:sz w:val="28"/>
          <w:szCs w:val="28"/>
          <w:lang w:eastAsia="ru-RU"/>
        </w:rPr>
        <w:t xml:space="preserve"> </w:t>
      </w:r>
    </w:p>
    <w:p w:rsidR="00AF2785" w:rsidRPr="003578E8" w:rsidRDefault="00FC2347" w:rsidP="00AF2785">
      <w:pPr>
        <w:shd w:val="clear" w:color="auto" w:fill="FFFFFF"/>
        <w:suppressAutoHyphens/>
        <w:spacing w:after="0" w:line="240" w:lineRule="auto"/>
        <w:ind w:firstLine="540"/>
        <w:jc w:val="both"/>
        <w:rPr>
          <w:rFonts w:ascii="Verdana" w:eastAsia="Calibri" w:hAnsi="Verdana" w:cs="Calibri"/>
          <w:sz w:val="28"/>
          <w:szCs w:val="28"/>
        </w:rPr>
      </w:pPr>
      <w:r>
        <w:rPr>
          <w:rFonts w:ascii="Times New Roman" w:eastAsia="Times New Roman" w:hAnsi="Times New Roman" w:cs="Times New Roman"/>
          <w:sz w:val="28"/>
          <w:szCs w:val="28"/>
          <w:lang w:eastAsia="ar-SA"/>
        </w:rPr>
        <w:t>2</w:t>
      </w:r>
      <w:r w:rsidR="00AF2785" w:rsidRPr="003578E8">
        <w:rPr>
          <w:rFonts w:ascii="Times New Roman" w:eastAsia="Times New Roman" w:hAnsi="Times New Roman" w:cs="Times New Roman"/>
          <w:sz w:val="28"/>
          <w:szCs w:val="28"/>
          <w:lang w:eastAsia="ar-SA"/>
        </w:rPr>
        <w:t>. Отменить постановление Администрации сельского поселения Бишкаинский сельсовет муниципального района Аургазинский район Республики Башкортостан от 10.10.2012 г.  № 33 «Об утверждении Положения о единой постоянно действующей комиссии по размещению заказов на поставки товаров, выполнение работ, оказание услуг для нужд администрации сельского поселения Бишкаинский сельсовет муниципального района Аургазинский район республики Башкортостан»</w:t>
      </w:r>
      <w:bookmarkStart w:id="1" w:name="_GoBack"/>
      <w:bookmarkEnd w:id="1"/>
      <w:r w:rsidR="00AF2785" w:rsidRPr="003578E8">
        <w:rPr>
          <w:rFonts w:ascii="Times New Roman" w:eastAsia="Times New Roman" w:hAnsi="Times New Roman" w:cs="Times New Roman"/>
          <w:sz w:val="28"/>
          <w:szCs w:val="28"/>
          <w:lang w:eastAsia="ar-SA"/>
        </w:rPr>
        <w:t>.</w:t>
      </w:r>
      <w:r w:rsidR="00AF2785" w:rsidRPr="003578E8">
        <w:rPr>
          <w:rFonts w:ascii="Verdana" w:eastAsia="Calibri" w:hAnsi="Verdana" w:cs="Calibri"/>
          <w:sz w:val="28"/>
          <w:szCs w:val="28"/>
        </w:rPr>
        <w:t> </w:t>
      </w:r>
    </w:p>
    <w:p w:rsidR="00AF2785" w:rsidRPr="003578E8" w:rsidRDefault="00FC2347" w:rsidP="00FC234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r w:rsidR="00AF2785" w:rsidRPr="003578E8">
        <w:rPr>
          <w:rFonts w:ascii="Times New Roman" w:eastAsia="Times New Roman" w:hAnsi="Times New Roman" w:cs="Times New Roman"/>
          <w:sz w:val="28"/>
          <w:szCs w:val="28"/>
          <w:lang w:eastAsia="ar-SA"/>
        </w:rPr>
        <w:t xml:space="preserve">. Обнародовать </w:t>
      </w:r>
      <w:r w:rsidR="00AF2785" w:rsidRPr="003578E8">
        <w:rPr>
          <w:rFonts w:ascii="Times New Roman" w:eastAsia="Times New Roman" w:hAnsi="Times New Roman" w:cs="Times New Roman"/>
          <w:bCs/>
          <w:sz w:val="28"/>
          <w:szCs w:val="28"/>
          <w:lang w:eastAsia="ar-SA"/>
        </w:rPr>
        <w:t xml:space="preserve"> настоящее постановление на информационном стенде в здании Администрации сельского поселения </w:t>
      </w:r>
      <w:r w:rsidR="00AF2785" w:rsidRPr="003578E8">
        <w:rPr>
          <w:rFonts w:ascii="Times New Roman" w:eastAsia="Times New Roman" w:hAnsi="Times New Roman" w:cs="Times New Roman"/>
          <w:sz w:val="28"/>
          <w:szCs w:val="28"/>
          <w:lang w:eastAsia="ar-SA"/>
        </w:rPr>
        <w:t xml:space="preserve">и разместить на официальном сайте Администрации сельского поселения </w:t>
      </w:r>
      <w:hyperlink r:id="rId10" w:history="1">
        <w:r w:rsidR="00AF2785" w:rsidRPr="003578E8">
          <w:rPr>
            <w:rFonts w:ascii="Times New Roman" w:eastAsia="Times New Roman" w:hAnsi="Times New Roman" w:cs="Times New Roman"/>
            <w:color w:val="0000FF"/>
            <w:sz w:val="28"/>
            <w:szCs w:val="28"/>
            <w:u w:val="single"/>
            <w:lang w:eastAsia="ar-SA"/>
          </w:rPr>
          <w:t>http://www.</w:t>
        </w:r>
        <w:proofErr w:type="spellStart"/>
        <w:r w:rsidR="00AF2785" w:rsidRPr="003578E8">
          <w:rPr>
            <w:rFonts w:ascii="Times New Roman" w:eastAsia="Times New Roman" w:hAnsi="Times New Roman" w:cs="Times New Roman"/>
            <w:color w:val="0000FF"/>
            <w:sz w:val="28"/>
            <w:szCs w:val="28"/>
            <w:u w:val="single"/>
            <w:lang w:val="en-US" w:eastAsia="ar-SA"/>
          </w:rPr>
          <w:t>bishkain</w:t>
        </w:r>
        <w:proofErr w:type="spellEnd"/>
        <w:r w:rsidR="00AF2785" w:rsidRPr="003578E8">
          <w:rPr>
            <w:rFonts w:ascii="Times New Roman" w:eastAsia="Times New Roman" w:hAnsi="Times New Roman" w:cs="Times New Roman"/>
            <w:color w:val="0000FF"/>
            <w:sz w:val="28"/>
            <w:szCs w:val="28"/>
            <w:u w:val="single"/>
            <w:lang w:eastAsia="ar-SA"/>
          </w:rPr>
          <w:t>.</w:t>
        </w:r>
        <w:proofErr w:type="spellStart"/>
        <w:r w:rsidR="00AF2785" w:rsidRPr="003578E8">
          <w:rPr>
            <w:rFonts w:ascii="Times New Roman" w:eastAsia="Times New Roman" w:hAnsi="Times New Roman" w:cs="Times New Roman"/>
            <w:color w:val="0000FF"/>
            <w:sz w:val="28"/>
            <w:szCs w:val="28"/>
            <w:u w:val="single"/>
            <w:lang w:eastAsia="ar-SA"/>
          </w:rPr>
          <w:t>ru</w:t>
        </w:r>
        <w:proofErr w:type="spellEnd"/>
      </w:hyperlink>
      <w:r w:rsidR="00AF2785" w:rsidRPr="003578E8">
        <w:rPr>
          <w:rFonts w:ascii="Times New Roman" w:eastAsia="Times New Roman" w:hAnsi="Times New Roman" w:cs="Times New Roman"/>
          <w:sz w:val="28"/>
          <w:szCs w:val="28"/>
          <w:lang w:eastAsia="ar-SA"/>
        </w:rPr>
        <w:t>.</w:t>
      </w:r>
    </w:p>
    <w:p w:rsidR="00AF2785" w:rsidRPr="003578E8" w:rsidRDefault="00FC2347" w:rsidP="00FC234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4</w:t>
      </w:r>
      <w:r w:rsidR="00AF2785" w:rsidRPr="003578E8">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Контроль за</w:t>
      </w:r>
      <w:proofErr w:type="gramEnd"/>
      <w:r>
        <w:rPr>
          <w:rFonts w:ascii="Times New Roman" w:eastAsia="Times New Roman" w:hAnsi="Times New Roman" w:cs="Times New Roman"/>
          <w:sz w:val="28"/>
          <w:szCs w:val="28"/>
          <w:lang w:eastAsia="ar-SA"/>
        </w:rPr>
        <w:t xml:space="preserve"> исполнением настоящего постановления</w:t>
      </w:r>
      <w:r w:rsidR="00AF2785" w:rsidRPr="003578E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оставляю за собой</w:t>
      </w:r>
    </w:p>
    <w:p w:rsidR="00AF2785" w:rsidRPr="003578E8" w:rsidRDefault="00AF2785" w:rsidP="00AF2785">
      <w:pPr>
        <w:suppressAutoHyphens/>
        <w:spacing w:after="0" w:line="240" w:lineRule="auto"/>
        <w:jc w:val="both"/>
        <w:rPr>
          <w:rFonts w:ascii="Times New Roman" w:eastAsia="Times New Roman" w:hAnsi="Times New Roman" w:cs="Times New Roman"/>
          <w:sz w:val="28"/>
          <w:szCs w:val="28"/>
          <w:lang w:eastAsia="ar-SA"/>
        </w:rPr>
      </w:pPr>
    </w:p>
    <w:p w:rsidR="00AF2785" w:rsidRDefault="00AF2785" w:rsidP="00AA6FF9">
      <w:pPr>
        <w:suppressAutoHyphens/>
        <w:spacing w:after="0" w:line="240" w:lineRule="auto"/>
        <w:jc w:val="both"/>
        <w:rPr>
          <w:rFonts w:ascii="Times New Roman" w:eastAsia="Times New Roman" w:hAnsi="Times New Roman" w:cs="Times New Roman"/>
          <w:sz w:val="28"/>
          <w:szCs w:val="28"/>
          <w:lang w:eastAsia="ar-SA"/>
        </w:rPr>
      </w:pPr>
      <w:r w:rsidRPr="003578E8">
        <w:rPr>
          <w:rFonts w:ascii="Times New Roman" w:eastAsia="Times New Roman" w:hAnsi="Times New Roman" w:cs="Times New Roman"/>
          <w:sz w:val="28"/>
          <w:szCs w:val="28"/>
          <w:lang w:eastAsia="ar-SA"/>
        </w:rPr>
        <w:t xml:space="preserve">Глава сельского поселения                             В.А. Евстафьев                                              </w:t>
      </w:r>
    </w:p>
    <w:p w:rsidR="00AA6FF9" w:rsidRPr="00AE7CB3" w:rsidRDefault="00AA6FF9" w:rsidP="00AA6FF9">
      <w:pPr>
        <w:suppressAutoHyphens/>
        <w:spacing w:after="0" w:line="240" w:lineRule="auto"/>
        <w:jc w:val="both"/>
        <w:rPr>
          <w:rFonts w:ascii="Times New Roman" w:eastAsia="Times New Roman" w:hAnsi="Times New Roman" w:cs="Times New Roman"/>
          <w:sz w:val="28"/>
          <w:szCs w:val="28"/>
          <w:lang w:eastAsia="ar-SA"/>
        </w:rPr>
      </w:pPr>
    </w:p>
    <w:p w:rsidR="00741206" w:rsidRPr="00741206" w:rsidRDefault="00741206" w:rsidP="0074120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lastRenderedPageBreak/>
        <w:t xml:space="preserve">ПОЛОЖЕНИЕ </w:t>
      </w:r>
    </w:p>
    <w:p w:rsidR="00741206" w:rsidRPr="00741206" w:rsidRDefault="0084256B" w:rsidP="0074120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41206" w:rsidRPr="00741206">
        <w:rPr>
          <w:rFonts w:ascii="Times New Roman" w:eastAsia="Times New Roman" w:hAnsi="Times New Roman" w:cs="Times New Roman"/>
          <w:sz w:val="28"/>
          <w:szCs w:val="28"/>
          <w:lang w:eastAsia="ru-RU"/>
        </w:rPr>
        <w:t xml:space="preserve"> единой комиссии  по размещению заказов  на поставки товаров, выполнение работ, оказание услуг  для муниципальных нужд  сельского поселения </w:t>
      </w:r>
      <w:r w:rsidR="00741206">
        <w:rPr>
          <w:rFonts w:ascii="Times New Roman" w:eastAsia="Times New Roman" w:hAnsi="Times New Roman" w:cs="Times New Roman"/>
          <w:sz w:val="28"/>
          <w:szCs w:val="28"/>
          <w:lang w:eastAsia="ru-RU"/>
        </w:rPr>
        <w:t>Бишкаинский</w:t>
      </w:r>
      <w:r w:rsidR="00741206" w:rsidRPr="00741206">
        <w:rPr>
          <w:rFonts w:ascii="Times New Roman" w:eastAsia="Times New Roman" w:hAnsi="Times New Roman" w:cs="Times New Roman"/>
          <w:sz w:val="28"/>
          <w:szCs w:val="28"/>
          <w:lang w:eastAsia="ru-RU"/>
        </w:rPr>
        <w:t xml:space="preserve"> сельсовет муниципального района </w:t>
      </w:r>
      <w:r w:rsidR="00741206">
        <w:rPr>
          <w:rFonts w:ascii="Times New Roman" w:eastAsia="Times New Roman" w:hAnsi="Times New Roman" w:cs="Times New Roman"/>
          <w:sz w:val="28"/>
          <w:szCs w:val="28"/>
          <w:lang w:eastAsia="ru-RU"/>
        </w:rPr>
        <w:t>Аургазинский</w:t>
      </w:r>
      <w:r w:rsidR="00741206" w:rsidRPr="00741206">
        <w:rPr>
          <w:rFonts w:ascii="Times New Roman" w:eastAsia="Times New Roman" w:hAnsi="Times New Roman" w:cs="Times New Roman"/>
          <w:sz w:val="28"/>
          <w:szCs w:val="28"/>
          <w:lang w:eastAsia="ru-RU"/>
        </w:rPr>
        <w:t xml:space="preserve"> район Республики Башкортостан</w:t>
      </w:r>
    </w:p>
    <w:p w:rsidR="00741206" w:rsidRPr="00741206" w:rsidRDefault="00741206" w:rsidP="0074120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41206" w:rsidRPr="00741206" w:rsidRDefault="00741206" w:rsidP="0074120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1. Общие положения</w:t>
      </w:r>
    </w:p>
    <w:p w:rsidR="00741206" w:rsidRPr="00741206" w:rsidRDefault="00741206" w:rsidP="00741206">
      <w:pPr>
        <w:autoSpaceDE w:val="0"/>
        <w:autoSpaceDN w:val="0"/>
        <w:adjustRightInd w:val="0"/>
        <w:spacing w:after="0" w:line="240" w:lineRule="auto"/>
        <w:ind w:firstLine="567"/>
        <w:jc w:val="both"/>
        <w:rPr>
          <w:rFonts w:ascii="Times New Roman" w:eastAsia="Calibri" w:hAnsi="Times New Roman" w:cs="Times New Roman"/>
          <w:sz w:val="28"/>
          <w:szCs w:val="28"/>
        </w:rPr>
      </w:pPr>
      <w:r w:rsidRPr="00741206">
        <w:rPr>
          <w:rFonts w:ascii="Times New Roman" w:eastAsia="Calibri" w:hAnsi="Times New Roman" w:cs="Times New Roman"/>
          <w:sz w:val="28"/>
          <w:szCs w:val="28"/>
        </w:rPr>
        <w:t xml:space="preserve">1.1. Настоящее Положение о Единой комиссии по осуществлению закупок для обеспечения муниципальных нужд сельского поселения </w:t>
      </w:r>
      <w:r>
        <w:rPr>
          <w:rFonts w:ascii="Times New Roman" w:eastAsia="Calibri" w:hAnsi="Times New Roman" w:cs="Times New Roman"/>
          <w:sz w:val="28"/>
          <w:szCs w:val="28"/>
        </w:rPr>
        <w:t>Бишкаинский</w:t>
      </w:r>
      <w:r w:rsidRPr="00741206">
        <w:rPr>
          <w:rFonts w:ascii="Times New Roman" w:eastAsia="Calibri" w:hAnsi="Times New Roman" w:cs="Times New Roman"/>
          <w:sz w:val="28"/>
          <w:szCs w:val="28"/>
        </w:rPr>
        <w:t xml:space="preserve"> сельсовет муниципального района </w:t>
      </w:r>
      <w:r>
        <w:rPr>
          <w:rFonts w:ascii="Times New Roman" w:eastAsia="Calibri" w:hAnsi="Times New Roman" w:cs="Times New Roman"/>
          <w:sz w:val="28"/>
          <w:szCs w:val="28"/>
        </w:rPr>
        <w:t>Аургазинский</w:t>
      </w:r>
      <w:r w:rsidRPr="00741206">
        <w:rPr>
          <w:rFonts w:ascii="Times New Roman" w:eastAsia="Calibri" w:hAnsi="Times New Roman" w:cs="Times New Roman"/>
          <w:sz w:val="28"/>
          <w:szCs w:val="28"/>
        </w:rPr>
        <w:t xml:space="preserve"> район республики Башкортоста</w:t>
      </w:r>
      <w:proofErr w:type="gramStart"/>
      <w:r w:rsidRPr="00741206">
        <w:rPr>
          <w:rFonts w:ascii="Times New Roman" w:eastAsia="Calibri" w:hAnsi="Times New Roman" w:cs="Times New Roman"/>
          <w:sz w:val="28"/>
          <w:szCs w:val="28"/>
        </w:rPr>
        <w:t>н(</w:t>
      </w:r>
      <w:proofErr w:type="gramEnd"/>
      <w:r w:rsidRPr="00741206">
        <w:rPr>
          <w:rFonts w:ascii="Times New Roman" w:eastAsia="Calibri" w:hAnsi="Times New Roman" w:cs="Times New Roman"/>
          <w:sz w:val="28"/>
          <w:szCs w:val="28"/>
        </w:rPr>
        <w:t xml:space="preserve">далее – Положение) определяет цели и задачи создания, функции, права и обязанности, состав и порядок деятельности Единой комиссии по осуществлению закупок для обеспечения нужд сельского поселения  (далее – Единая комиссия), муниципальным заказчиком которых является администрация сельского поселения </w:t>
      </w:r>
      <w:r>
        <w:rPr>
          <w:rFonts w:ascii="Times New Roman" w:eastAsia="Calibri" w:hAnsi="Times New Roman" w:cs="Times New Roman"/>
          <w:sz w:val="28"/>
          <w:szCs w:val="28"/>
        </w:rPr>
        <w:t>Бишкаинский</w:t>
      </w:r>
      <w:r w:rsidRPr="00741206">
        <w:rPr>
          <w:rFonts w:ascii="Times New Roman" w:eastAsia="Calibri" w:hAnsi="Times New Roman" w:cs="Times New Roman"/>
          <w:sz w:val="28"/>
          <w:szCs w:val="28"/>
        </w:rPr>
        <w:t xml:space="preserve"> сельсовет муниципального района </w:t>
      </w:r>
      <w:r>
        <w:rPr>
          <w:rFonts w:ascii="Times New Roman" w:eastAsia="Calibri" w:hAnsi="Times New Roman" w:cs="Times New Roman"/>
          <w:sz w:val="28"/>
          <w:szCs w:val="28"/>
        </w:rPr>
        <w:t>Аургазинский</w:t>
      </w:r>
      <w:r w:rsidRPr="00741206">
        <w:rPr>
          <w:rFonts w:ascii="Times New Roman" w:eastAsia="Calibri" w:hAnsi="Times New Roman" w:cs="Times New Roman"/>
          <w:sz w:val="28"/>
          <w:szCs w:val="28"/>
        </w:rPr>
        <w:t xml:space="preserve"> район Республики Башкортостан (далее - Заказчик) путем проведения конкурсов, аукционов, запросов котировок. </w:t>
      </w:r>
    </w:p>
    <w:p w:rsidR="00741206" w:rsidRPr="00741206" w:rsidRDefault="00741206" w:rsidP="00741206">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741206" w:rsidRPr="00741206" w:rsidRDefault="00741206" w:rsidP="00741206">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2. Правовое регулирование</w:t>
      </w:r>
    </w:p>
    <w:p w:rsidR="00741206" w:rsidRPr="00741206" w:rsidRDefault="00741206" w:rsidP="007412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2.1. </w:t>
      </w:r>
      <w:proofErr w:type="gramStart"/>
      <w:r w:rsidRPr="00741206">
        <w:rPr>
          <w:rFonts w:ascii="Times New Roman" w:eastAsia="Times New Roman" w:hAnsi="Times New Roman" w:cs="Times New Roman"/>
          <w:sz w:val="28"/>
          <w:szCs w:val="28"/>
          <w:lang w:eastAsia="ru-RU"/>
        </w:rPr>
        <w:t xml:space="preserve">Единая комиссия в своей деятельности руководствуется </w:t>
      </w:r>
      <w:hyperlink r:id="rId11" w:history="1">
        <w:r w:rsidRPr="00741206">
          <w:rPr>
            <w:rFonts w:ascii="Times New Roman" w:eastAsia="Times New Roman" w:hAnsi="Times New Roman" w:cs="Times New Roman"/>
            <w:sz w:val="28"/>
            <w:szCs w:val="28"/>
            <w:lang w:eastAsia="ru-RU"/>
          </w:rPr>
          <w:t>Конституцией</w:t>
        </w:r>
      </w:hyperlink>
      <w:r w:rsidRPr="00741206">
        <w:rPr>
          <w:rFonts w:ascii="Times New Roman" w:eastAsia="Times New Roman" w:hAnsi="Times New Roman" w:cs="Times New Roman"/>
          <w:sz w:val="28"/>
          <w:szCs w:val="28"/>
          <w:lang w:eastAsia="ru-RU"/>
        </w:rPr>
        <w:t xml:space="preserve"> Российской Федерации, Гражданским </w:t>
      </w:r>
      <w:hyperlink r:id="rId12" w:history="1">
        <w:r w:rsidRPr="00741206">
          <w:rPr>
            <w:rFonts w:ascii="Times New Roman" w:eastAsia="Times New Roman" w:hAnsi="Times New Roman" w:cs="Times New Roman"/>
            <w:sz w:val="28"/>
            <w:szCs w:val="28"/>
            <w:lang w:eastAsia="ru-RU"/>
          </w:rPr>
          <w:t>кодексом</w:t>
        </w:r>
      </w:hyperlink>
      <w:r w:rsidRPr="00741206">
        <w:rPr>
          <w:rFonts w:ascii="Times New Roman" w:eastAsia="Times New Roman" w:hAnsi="Times New Roman" w:cs="Times New Roman"/>
          <w:sz w:val="28"/>
          <w:szCs w:val="28"/>
          <w:lang w:eastAsia="ru-RU"/>
        </w:rPr>
        <w:t xml:space="preserve"> Российской Федерации, Бюджетным </w:t>
      </w:r>
      <w:hyperlink r:id="rId13" w:history="1">
        <w:r w:rsidRPr="00741206">
          <w:rPr>
            <w:rFonts w:ascii="Times New Roman" w:eastAsia="Times New Roman" w:hAnsi="Times New Roman" w:cs="Times New Roman"/>
            <w:sz w:val="28"/>
            <w:szCs w:val="28"/>
            <w:lang w:eastAsia="ru-RU"/>
          </w:rPr>
          <w:t>кодексом</w:t>
        </w:r>
      </w:hyperlink>
      <w:r w:rsidRPr="00741206">
        <w:rPr>
          <w:rFonts w:ascii="Times New Roman" w:eastAsia="Times New Roman" w:hAnsi="Times New Roman" w:cs="Times New Roman"/>
          <w:sz w:val="28"/>
          <w:szCs w:val="28"/>
          <w:lang w:eastAsia="ru-RU"/>
        </w:rPr>
        <w:t xml:space="preserve"> Российской Федерации, Федеральным законом от 05.04.2013 №44-ФЗ "О контрактной системе в сфере закупок товаров, работ, услуг для обеспечения муниципальных и муниципальных нужд" (далее - Федеральный закон от 05.04.2013 №44-ФЗ), иными федеральными законами, нормативными правовыми актами Правительства Российской Федерации, министерства экономического развития Российской Федерации и настоящим Положением.</w:t>
      </w:r>
      <w:proofErr w:type="gramEnd"/>
    </w:p>
    <w:p w:rsidR="00741206" w:rsidRPr="00741206" w:rsidRDefault="00741206" w:rsidP="0074120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41206" w:rsidRPr="00741206" w:rsidRDefault="00741206" w:rsidP="0074120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3. Цели и задачи Единой комиссии</w:t>
      </w:r>
    </w:p>
    <w:p w:rsidR="00741206" w:rsidRPr="00741206" w:rsidRDefault="00741206" w:rsidP="007412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3.1. Единая комиссия создается в целях организации и осуществления закупок  путем проведения конкурсов, аукционов, запросов котировок для осуществления заказчиком возложенных на него функций по закупке товаров, работ, услуг для муниципальных нужд в установленной сфере деятельности.</w:t>
      </w:r>
    </w:p>
    <w:p w:rsidR="00741206" w:rsidRPr="00741206" w:rsidRDefault="00741206" w:rsidP="007412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3.2. Исходя из целей деятельности Единой комиссии, определенных в </w:t>
      </w:r>
      <w:hyperlink r:id="rId14" w:history="1">
        <w:r w:rsidRPr="00741206">
          <w:rPr>
            <w:rFonts w:ascii="Times New Roman" w:eastAsia="Times New Roman" w:hAnsi="Times New Roman" w:cs="Times New Roman"/>
            <w:sz w:val="28"/>
            <w:szCs w:val="28"/>
            <w:lang w:eastAsia="ru-RU"/>
          </w:rPr>
          <w:t>пункте 3</w:t>
        </w:r>
      </w:hyperlink>
      <w:r w:rsidRPr="00741206">
        <w:rPr>
          <w:rFonts w:ascii="Times New Roman" w:eastAsia="Times New Roman" w:hAnsi="Times New Roman" w:cs="Times New Roman"/>
          <w:sz w:val="28"/>
          <w:szCs w:val="28"/>
          <w:lang w:eastAsia="ru-RU"/>
        </w:rPr>
        <w:t xml:space="preserve"> Положения, в задачи Единой комиссии  при осуществлении закупок входят:</w:t>
      </w:r>
    </w:p>
    <w:p w:rsidR="00741206" w:rsidRPr="00741206" w:rsidRDefault="00741206" w:rsidP="00741206">
      <w:pPr>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 обеспечение объективности и беспристрастности; </w:t>
      </w:r>
    </w:p>
    <w:p w:rsidR="00741206" w:rsidRPr="00741206" w:rsidRDefault="00741206" w:rsidP="00741206">
      <w:pPr>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-соблюдение принципов публичности, "прозрачности", </w:t>
      </w:r>
      <w:proofErr w:type="spellStart"/>
      <w:r w:rsidRPr="00741206">
        <w:rPr>
          <w:rFonts w:ascii="Times New Roman" w:eastAsia="Times New Roman" w:hAnsi="Times New Roman" w:cs="Times New Roman"/>
          <w:sz w:val="28"/>
          <w:szCs w:val="28"/>
          <w:lang w:eastAsia="ru-RU"/>
        </w:rPr>
        <w:t>конкурентности</w:t>
      </w:r>
      <w:proofErr w:type="spellEnd"/>
      <w:r w:rsidRPr="00741206">
        <w:rPr>
          <w:rFonts w:ascii="Times New Roman" w:eastAsia="Times New Roman" w:hAnsi="Times New Roman" w:cs="Times New Roman"/>
          <w:sz w:val="28"/>
          <w:szCs w:val="28"/>
          <w:lang w:eastAsia="ru-RU"/>
        </w:rPr>
        <w:t xml:space="preserve">, предоставления равных условий и недопустимости дискриминации; </w:t>
      </w:r>
    </w:p>
    <w:p w:rsidR="00741206" w:rsidRPr="00741206" w:rsidRDefault="00741206" w:rsidP="00741206">
      <w:pPr>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устранение возможностей злоупотребления и коррупции.</w:t>
      </w:r>
    </w:p>
    <w:p w:rsidR="00741206" w:rsidRPr="00741206" w:rsidRDefault="00741206" w:rsidP="007412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 </w:t>
      </w:r>
    </w:p>
    <w:p w:rsidR="00741206" w:rsidRPr="00741206" w:rsidRDefault="00741206" w:rsidP="0074120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4. Порядок формирования Единой комиссии</w:t>
      </w:r>
    </w:p>
    <w:p w:rsidR="00741206" w:rsidRPr="00741206" w:rsidRDefault="00741206" w:rsidP="007412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4.1. Единая Комиссия является коллегиальным органом заказчика, действующим на постоянной основе.</w:t>
      </w:r>
    </w:p>
    <w:p w:rsidR="00741206" w:rsidRPr="00741206" w:rsidRDefault="00741206" w:rsidP="007412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4.2. Решение о создании комиссии принимается заказчиком до начала проведения закупки. Число членов Единой комиссии должно быть не менее чем пять человек.</w:t>
      </w:r>
    </w:p>
    <w:p w:rsidR="00741206" w:rsidRPr="00741206" w:rsidRDefault="00741206" w:rsidP="007412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4.3.  Состав Единой комиссии формируется из числа должностных лиц заказчика.</w:t>
      </w:r>
    </w:p>
    <w:p w:rsidR="00741206" w:rsidRPr="00741206" w:rsidRDefault="00741206" w:rsidP="007412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lastRenderedPageBreak/>
        <w:t xml:space="preserve">4.4. Единая комиссия состоит из председателя, заместителя председателя, секретаря (с правом голосования) и членов Единой комиссии. В отсутствие председателя Единой комиссии его функции выполняет заместитель председателя Единой комиссии. </w:t>
      </w:r>
    </w:p>
    <w:p w:rsidR="00741206" w:rsidRPr="00741206" w:rsidRDefault="00741206" w:rsidP="007412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4.5.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член Единой комиссии, который избирается простым большинством голосов из числа присутствующих на заседании членов Единой комиссии, что фиксируется в протоколе заседания Единой комиссии.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741206" w:rsidRPr="00741206" w:rsidRDefault="00741206" w:rsidP="007412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4.6. 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Число членов Единой комиссии, прошедших профессиональную переподготовку или повышение квалификации в сфере закупок, определяется законодательством Российской Федерации.</w:t>
      </w:r>
    </w:p>
    <w:p w:rsidR="00741206" w:rsidRPr="00741206" w:rsidRDefault="00741206" w:rsidP="007412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4.7. Членами Единой комиссии не могут быть следующие  физические лица:</w:t>
      </w:r>
    </w:p>
    <w:p w:rsidR="00741206" w:rsidRPr="00741206" w:rsidRDefault="00741206" w:rsidP="007412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41206">
        <w:rPr>
          <w:rFonts w:ascii="Times New Roman" w:eastAsia="Times New Roman" w:hAnsi="Times New Roman" w:cs="Times New Roman"/>
          <w:sz w:val="28"/>
          <w:szCs w:val="28"/>
          <w:lang w:eastAsia="ru-RU"/>
        </w:rPr>
        <w:t>предквалификационного</w:t>
      </w:r>
      <w:proofErr w:type="spellEnd"/>
      <w:r w:rsidRPr="00741206">
        <w:rPr>
          <w:rFonts w:ascii="Times New Roman" w:eastAsia="Times New Roman" w:hAnsi="Times New Roman" w:cs="Times New Roman"/>
          <w:sz w:val="28"/>
          <w:szCs w:val="28"/>
          <w:lang w:eastAsia="ru-RU"/>
        </w:rPr>
        <w:t xml:space="preserve"> отбора, оценки соответствия участников конкурса дополнительным требованиям;</w:t>
      </w:r>
    </w:p>
    <w:p w:rsidR="00741206" w:rsidRPr="00741206" w:rsidRDefault="00741206" w:rsidP="007412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rsidR="00741206" w:rsidRPr="00741206" w:rsidRDefault="00741206" w:rsidP="007412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41206">
        <w:rPr>
          <w:rFonts w:ascii="Times New Roman" w:eastAsia="Times New Roman" w:hAnsi="Times New Roman" w:cs="Times New Roman"/>
          <w:sz w:val="28"/>
          <w:szCs w:val="28"/>
          <w:lang w:eastAsia="ru-RU"/>
        </w:rPr>
        <w:t xml:space="preserve">-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1206">
        <w:rPr>
          <w:rFonts w:ascii="Times New Roman" w:eastAsia="Times New Roman" w:hAnsi="Times New Roman" w:cs="Times New Roman"/>
          <w:sz w:val="28"/>
          <w:szCs w:val="28"/>
          <w:lang w:eastAsia="ru-RU"/>
        </w:rPr>
        <w:t>неполнородными</w:t>
      </w:r>
      <w:proofErr w:type="spellEnd"/>
      <w:r w:rsidRPr="00741206">
        <w:rPr>
          <w:rFonts w:ascii="Times New Roman" w:eastAsia="Times New Roman" w:hAnsi="Times New Roman" w:cs="Times New Roman"/>
          <w:sz w:val="28"/>
          <w:szCs w:val="28"/>
          <w:lang w:eastAsia="ru-RU"/>
        </w:rPr>
        <w:t xml:space="preserve"> (имеющими общих отца</w:t>
      </w:r>
      <w:proofErr w:type="gramEnd"/>
      <w:r w:rsidRPr="00741206">
        <w:rPr>
          <w:rFonts w:ascii="Times New Roman" w:eastAsia="Times New Roman" w:hAnsi="Times New Roman" w:cs="Times New Roman"/>
          <w:sz w:val="28"/>
          <w:szCs w:val="28"/>
          <w:lang w:eastAsia="ru-RU"/>
        </w:rPr>
        <w:t xml:space="preserve"> </w:t>
      </w:r>
      <w:proofErr w:type="gramStart"/>
      <w:r w:rsidRPr="00741206">
        <w:rPr>
          <w:rFonts w:ascii="Times New Roman" w:eastAsia="Times New Roman" w:hAnsi="Times New Roman" w:cs="Times New Roman"/>
          <w:sz w:val="28"/>
          <w:szCs w:val="28"/>
          <w:lang w:eastAsia="ru-RU"/>
        </w:rPr>
        <w:t>или мать) братьями и сестрами), усыновителями руководителя или усыновленными руководителем участника закупки;</w:t>
      </w:r>
      <w:proofErr w:type="gramEnd"/>
    </w:p>
    <w:p w:rsidR="00741206" w:rsidRPr="00741206" w:rsidRDefault="00741206" w:rsidP="007412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 лица, непосредственно осуществляющие контроль должностные лица контрольного органа в сфере закупок. </w:t>
      </w:r>
    </w:p>
    <w:p w:rsidR="00741206" w:rsidRPr="00741206" w:rsidRDefault="00741206" w:rsidP="007412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4.8. В случае выявления в составе  Единой комиссии указанных лиц заказчик обязан незамедлительно заменить их другими лицами. </w:t>
      </w:r>
    </w:p>
    <w:p w:rsidR="00741206" w:rsidRPr="00741206" w:rsidRDefault="00741206" w:rsidP="007412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4.9. Замена члена Единой комиссии допускается только по решению заказчика, принявшего решение о создании комиссии.</w:t>
      </w:r>
    </w:p>
    <w:p w:rsidR="00741206" w:rsidRPr="00741206" w:rsidRDefault="00741206" w:rsidP="007412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4.10.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741206" w:rsidRPr="00741206" w:rsidRDefault="00741206" w:rsidP="007412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lastRenderedPageBreak/>
        <w:t>4.11. Решение Единой комиссии, принятое в нарушение требований  Федерального закона от 05.04.2013 №44-ФЗ, может быть обжаловано любым участником закупки и признано недействительным по решению органа, уполномоченного на осуществление контроля в сфере закупок (далее - контрольный орган в сфере закупок).</w:t>
      </w:r>
    </w:p>
    <w:p w:rsidR="00741206" w:rsidRPr="00741206" w:rsidRDefault="00741206" w:rsidP="00741206">
      <w:pPr>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741206" w:rsidRPr="00741206" w:rsidRDefault="00741206" w:rsidP="0074120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5. Функции Единой комиссии</w:t>
      </w:r>
    </w:p>
    <w:p w:rsidR="00741206" w:rsidRPr="00741206" w:rsidRDefault="00741206" w:rsidP="007412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5.1.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741206" w:rsidRPr="00741206" w:rsidRDefault="00741206" w:rsidP="00741206">
      <w:pPr>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w:t>
      </w:r>
      <w:r w:rsidRPr="00741206">
        <w:rPr>
          <w:rFonts w:ascii="Times New Roman" w:eastAsia="Times New Roman" w:hAnsi="Times New Roman" w:cs="Times New Roman"/>
          <w:color w:val="FF0000"/>
          <w:sz w:val="28"/>
          <w:szCs w:val="28"/>
          <w:lang w:eastAsia="ru-RU"/>
        </w:rPr>
        <w:t xml:space="preserve"> </w:t>
      </w:r>
      <w:r w:rsidRPr="00741206">
        <w:rPr>
          <w:rFonts w:ascii="Times New Roman" w:eastAsia="Times New Roman" w:hAnsi="Times New Roman" w:cs="Times New Roman"/>
          <w:sz w:val="28"/>
          <w:szCs w:val="28"/>
          <w:lang w:eastAsia="ru-RU"/>
        </w:rPr>
        <w:t>нормативными правовыми актами Российской Федерации заявкам на участие;</w:t>
      </w:r>
    </w:p>
    <w:p w:rsidR="00741206" w:rsidRPr="00741206" w:rsidRDefault="00741206" w:rsidP="00741206">
      <w:pPr>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отбор участников конкурса, рассмотрение, оценка и сопоставление заявок на участие в  конкурсе, определение победителя  конкурса;</w:t>
      </w:r>
    </w:p>
    <w:p w:rsidR="00741206" w:rsidRPr="00741206" w:rsidRDefault="00741206" w:rsidP="00741206">
      <w:pPr>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рассмотрение заявок на участие в аукционе и отбор участников аукциона;</w:t>
      </w:r>
    </w:p>
    <w:p w:rsidR="00741206" w:rsidRPr="00741206" w:rsidRDefault="00741206" w:rsidP="007412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г)</w:t>
      </w:r>
      <w:r w:rsidRPr="00741206">
        <w:rPr>
          <w:rFonts w:ascii="Times New Roman" w:eastAsia="Times New Roman" w:hAnsi="Times New Roman" w:cs="Times New Roman"/>
          <w:sz w:val="28"/>
          <w:szCs w:val="28"/>
          <w:lang w:eastAsia="ru-RU"/>
        </w:rPr>
        <w:tab/>
        <w:t>вскрытие конвертов с заявками на участие в  запросе  предложений и открытие доступа к заявкам, поданным в форме электронных документов, ведение протокола проведения запроса  предложений, итогового протокола  запроса предложений;</w:t>
      </w:r>
    </w:p>
    <w:p w:rsidR="00741206" w:rsidRPr="00741206" w:rsidRDefault="00741206" w:rsidP="00741206">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741206">
        <w:rPr>
          <w:rFonts w:ascii="Times New Roman" w:eastAsia="Times New Roman" w:hAnsi="Times New Roman" w:cs="Times New Roman"/>
          <w:sz w:val="28"/>
          <w:szCs w:val="28"/>
          <w:lang w:eastAsia="ru-RU"/>
        </w:rPr>
        <w:t xml:space="preserve">д) </w:t>
      </w:r>
      <w:r w:rsidRPr="00741206">
        <w:rPr>
          <w:rFonts w:ascii="Times New Roman" w:eastAsia="Times New Roman" w:hAnsi="Times New Roman" w:cs="Times New Roman"/>
          <w:sz w:val="28"/>
          <w:szCs w:val="28"/>
          <w:lang w:eastAsia="ru-RU"/>
        </w:rPr>
        <w:tab/>
        <w:t>принятие решений членами комиссии по осуществлению закупок;</w:t>
      </w:r>
    </w:p>
    <w:p w:rsidR="00741206" w:rsidRPr="00741206" w:rsidRDefault="00741206" w:rsidP="00741206">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е)</w:t>
      </w:r>
      <w:r w:rsidRPr="00741206">
        <w:rPr>
          <w:rFonts w:ascii="Times New Roman" w:eastAsia="Times New Roman" w:hAnsi="Times New Roman" w:cs="Times New Roman"/>
          <w:sz w:val="28"/>
          <w:szCs w:val="28"/>
          <w:lang w:eastAsia="ru-RU"/>
        </w:rPr>
        <w:tab/>
        <w:t>другие функции, связанные с определением поставщика (подряд</w:t>
      </w:r>
      <w:r w:rsidR="0084256B">
        <w:rPr>
          <w:rFonts w:ascii="Times New Roman" w:eastAsia="Times New Roman" w:hAnsi="Times New Roman" w:cs="Times New Roman"/>
          <w:sz w:val="28"/>
          <w:szCs w:val="28"/>
          <w:lang w:eastAsia="ru-RU"/>
        </w:rPr>
        <w:t>чика,</w:t>
      </w:r>
    </w:p>
    <w:p w:rsidR="00741206" w:rsidRPr="00741206" w:rsidRDefault="00741206" w:rsidP="007412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исполнителя) в порядке, установленном Федеральным законом от 05.04.2013 №44-ФЗ. </w:t>
      </w:r>
    </w:p>
    <w:p w:rsidR="00741206" w:rsidRPr="00741206" w:rsidRDefault="00741206" w:rsidP="00741206">
      <w:pPr>
        <w:autoSpaceDE w:val="0"/>
        <w:autoSpaceDN w:val="0"/>
        <w:adjustRightInd w:val="0"/>
        <w:spacing w:after="0" w:line="240" w:lineRule="auto"/>
        <w:ind w:left="900"/>
        <w:jc w:val="both"/>
        <w:rPr>
          <w:rFonts w:ascii="Times New Roman" w:eastAsia="Times New Roman" w:hAnsi="Times New Roman" w:cs="Times New Roman"/>
          <w:sz w:val="28"/>
          <w:szCs w:val="28"/>
          <w:lang w:eastAsia="ru-RU"/>
        </w:rPr>
      </w:pPr>
    </w:p>
    <w:p w:rsidR="00741206" w:rsidRPr="00741206" w:rsidRDefault="00741206" w:rsidP="0074120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6. Права и обязанности Единой комиссии, ее членов</w:t>
      </w:r>
    </w:p>
    <w:p w:rsidR="00741206" w:rsidRPr="00741206" w:rsidRDefault="00741206" w:rsidP="007412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6.1. Единая  комиссия обязана:</w:t>
      </w:r>
    </w:p>
    <w:p w:rsidR="00741206" w:rsidRPr="00741206" w:rsidRDefault="00741206" w:rsidP="007412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проверять соответствие участников закупки предъявляемым к ним требованиям, установленным Федеральным законом от 05.04.2013 №44-ФЗ, конкурсной документацией или документацией об аукционе, извещением о проведении запроса котировок цен, запроса предложений;</w:t>
      </w:r>
    </w:p>
    <w:p w:rsidR="00741206" w:rsidRPr="00741206" w:rsidRDefault="00741206" w:rsidP="007412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не допускать участника закупки к участию в конкурсе, аукционе, запросе предложений, не рассматривать и отклонять котировочные заявки в случаях, установленных Федеральным законом от 05.04.2013 №44-ФЗ;</w:t>
      </w:r>
    </w:p>
    <w:p w:rsidR="00741206" w:rsidRPr="00741206" w:rsidRDefault="00741206" w:rsidP="007412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w:t>
      </w:r>
    </w:p>
    <w:p w:rsidR="00741206" w:rsidRPr="00741206" w:rsidRDefault="00741206" w:rsidP="00741206">
      <w:pPr>
        <w:autoSpaceDE w:val="0"/>
        <w:autoSpaceDN w:val="0"/>
        <w:adjustRightInd w:val="0"/>
        <w:spacing w:after="0" w:line="240" w:lineRule="auto"/>
        <w:jc w:val="both"/>
        <w:rPr>
          <w:rFonts w:ascii="Times New Roman" w:eastAsia="Calibri" w:hAnsi="Times New Roman" w:cs="Times New Roman"/>
          <w:sz w:val="28"/>
          <w:szCs w:val="28"/>
        </w:rPr>
      </w:pPr>
      <w:r w:rsidRPr="00741206">
        <w:rPr>
          <w:rFonts w:ascii="Times New Roman" w:eastAsia="Calibri" w:hAnsi="Times New Roman" w:cs="Times New Roman"/>
          <w:sz w:val="28"/>
          <w:szCs w:val="28"/>
        </w:rPr>
        <w:t xml:space="preserve">- не проводить переговоры с участниками закупки, кроме случаев обмена информацией, прямо предусмотренных Федеральным законом от 05.04.2013 №44-ФЗ; </w:t>
      </w:r>
    </w:p>
    <w:p w:rsidR="00741206" w:rsidRPr="00741206" w:rsidRDefault="00741206" w:rsidP="007412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p>
    <w:p w:rsidR="00741206" w:rsidRPr="00741206" w:rsidRDefault="00741206" w:rsidP="007412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подписывать итоговые протоколы по определению поставщика (исполнителя, подрядчика), подготовленные контрактной службой (контрактным управляющим).</w:t>
      </w:r>
    </w:p>
    <w:p w:rsidR="00741206" w:rsidRPr="00741206" w:rsidRDefault="00741206" w:rsidP="007412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6.2. Единая комиссия вправе:</w:t>
      </w:r>
    </w:p>
    <w:p w:rsidR="00741206" w:rsidRPr="00741206" w:rsidRDefault="00741206" w:rsidP="007412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lastRenderedPageBreak/>
        <w:t>- в случаях, предусмотренных Федеральным законом от 05.04.2013 №44-ФЗ, отстранить участника от участия в осуществлении закупки на любых этапах её проведения;</w:t>
      </w:r>
    </w:p>
    <w:p w:rsidR="00741206" w:rsidRPr="00741206" w:rsidRDefault="00741206" w:rsidP="0074120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41206">
        <w:rPr>
          <w:rFonts w:ascii="Times New Roman" w:eastAsia="Times New Roman" w:hAnsi="Times New Roman" w:cs="Times New Roman"/>
          <w:sz w:val="28"/>
          <w:szCs w:val="28"/>
          <w:lang w:eastAsia="ru-RU"/>
        </w:rPr>
        <w:t xml:space="preserve">- обратиться в контрактную службу (контрактному управляющему) Заказчика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w:t>
      </w:r>
      <w:hyperlink r:id="rId15" w:history="1">
        <w:r w:rsidRPr="00741206">
          <w:rPr>
            <w:rFonts w:ascii="Times New Roman" w:eastAsia="Times New Roman" w:hAnsi="Times New Roman" w:cs="Times New Roman"/>
            <w:sz w:val="28"/>
            <w:szCs w:val="28"/>
            <w:lang w:eastAsia="ru-RU"/>
          </w:rPr>
          <w:t>Кодексом</w:t>
        </w:r>
      </w:hyperlink>
      <w:r w:rsidRPr="00741206">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roofErr w:type="gramEnd"/>
      <w:r w:rsidRPr="00741206">
        <w:rPr>
          <w:rFonts w:ascii="Times New Roman" w:eastAsia="Times New Roman" w:hAnsi="Times New Roman" w:cs="Times New Roman"/>
          <w:sz w:val="28"/>
          <w:szCs w:val="28"/>
          <w:lang w:eastAsia="ru-RU"/>
        </w:rPr>
        <w:t>,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41206" w:rsidRPr="00741206" w:rsidRDefault="00741206" w:rsidP="007412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 вносить предложения по вопросам </w:t>
      </w:r>
      <w:r w:rsidRPr="00741206">
        <w:rPr>
          <w:rFonts w:ascii="Times New Roman" w:eastAsia="Times New Roman" w:hAnsi="Times New Roman" w:cs="Times New Roman"/>
          <w:noProof/>
          <w:sz w:val="28"/>
          <w:szCs w:val="28"/>
          <w:lang w:eastAsia="ru-RU"/>
        </w:rPr>
        <w:t xml:space="preserve">осуществления закупок </w:t>
      </w:r>
      <w:r w:rsidRPr="00741206">
        <w:rPr>
          <w:rFonts w:ascii="Times New Roman" w:eastAsia="Times New Roman" w:hAnsi="Times New Roman" w:cs="Times New Roman"/>
          <w:sz w:val="28"/>
          <w:szCs w:val="28"/>
          <w:lang w:eastAsia="ru-RU"/>
        </w:rPr>
        <w:t>путем проведения конкурсов, аукционов, запросов котировок, запросов предложений,  требующим решения со стороны заказчика.</w:t>
      </w:r>
    </w:p>
    <w:p w:rsidR="00741206" w:rsidRPr="00741206" w:rsidRDefault="00741206" w:rsidP="007412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6.3. Члены Единой комиссии обязаны:</w:t>
      </w:r>
    </w:p>
    <w:p w:rsidR="00741206" w:rsidRPr="00741206" w:rsidRDefault="00741206" w:rsidP="00741206">
      <w:pPr>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действовать в рамках своих полномочий, установленных </w:t>
      </w:r>
    </w:p>
    <w:p w:rsidR="00741206" w:rsidRPr="00741206" w:rsidRDefault="00741206" w:rsidP="007412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законодательством об осуществлении закупок товаров, работ, услуг для обеспечения муниципальных нужд и настоящим Положением;</w:t>
      </w:r>
    </w:p>
    <w:p w:rsidR="00741206" w:rsidRPr="00741206" w:rsidRDefault="00741206" w:rsidP="00741206">
      <w:pPr>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знать и руководствоваться в своей деятельности </w:t>
      </w:r>
    </w:p>
    <w:p w:rsidR="00741206" w:rsidRPr="00741206" w:rsidRDefault="00741206" w:rsidP="007412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требованиями законодательства Российской Федерации  об осуществлении закупок товаров, работ, услуг для обеспечения муниципальных нужд и настоящего Положения;</w:t>
      </w:r>
    </w:p>
    <w:p w:rsidR="00741206" w:rsidRPr="00741206" w:rsidRDefault="00741206" w:rsidP="00741206">
      <w:pPr>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лично присутствовать на заседаниях Единой комиссии </w:t>
      </w:r>
    </w:p>
    <w:p w:rsidR="00741206" w:rsidRPr="00741206" w:rsidRDefault="00741206" w:rsidP="007412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(отсутствие на заседаниях Единой комиссии допускается только по уважительным причинам);</w:t>
      </w:r>
    </w:p>
    <w:p w:rsidR="00741206" w:rsidRPr="00741206" w:rsidRDefault="00741206" w:rsidP="00741206">
      <w:pPr>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не допускать разглашения сведений, ставших им </w:t>
      </w:r>
    </w:p>
    <w:p w:rsidR="00741206" w:rsidRPr="00741206" w:rsidRDefault="00741206" w:rsidP="0074120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41206">
        <w:rPr>
          <w:rFonts w:ascii="Times New Roman" w:eastAsia="Times New Roman" w:hAnsi="Times New Roman" w:cs="Times New Roman"/>
          <w:sz w:val="28"/>
          <w:szCs w:val="28"/>
          <w:lang w:eastAsia="ru-RU"/>
        </w:rPr>
        <w:t>известными</w:t>
      </w:r>
      <w:proofErr w:type="gramEnd"/>
      <w:r w:rsidRPr="00741206">
        <w:rPr>
          <w:rFonts w:ascii="Times New Roman" w:eastAsia="Times New Roman" w:hAnsi="Times New Roman" w:cs="Times New Roman"/>
          <w:sz w:val="28"/>
          <w:szCs w:val="28"/>
          <w:lang w:eastAsia="ru-RU"/>
        </w:rPr>
        <w:t xml:space="preserve"> в ходе проведения процедур осуществления закупок, кроме случаев, прямо предусмотренных законодательством Российской Федерации;</w:t>
      </w:r>
    </w:p>
    <w:p w:rsidR="00741206" w:rsidRPr="00741206" w:rsidRDefault="00741206" w:rsidP="007412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6.4. Члены Единой комиссии вправе:</w:t>
      </w:r>
    </w:p>
    <w:p w:rsidR="00741206" w:rsidRPr="00741206" w:rsidRDefault="00741206" w:rsidP="00741206">
      <w:pPr>
        <w:numPr>
          <w:ilvl w:val="0"/>
          <w:numId w:val="4"/>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знакомиться со всеми документами и сведениями, </w:t>
      </w:r>
    </w:p>
    <w:p w:rsidR="00741206" w:rsidRPr="00741206" w:rsidRDefault="00741206" w:rsidP="0074120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41206">
        <w:rPr>
          <w:rFonts w:ascii="Times New Roman" w:eastAsia="Times New Roman" w:hAnsi="Times New Roman" w:cs="Times New Roman"/>
          <w:sz w:val="28"/>
          <w:szCs w:val="28"/>
          <w:lang w:eastAsia="ru-RU"/>
        </w:rPr>
        <w:t>представленными на рассмотрение в составе заявок на участие в конкурсе, аукционе, запросе котировок, запросе предложений;</w:t>
      </w:r>
      <w:proofErr w:type="gramEnd"/>
    </w:p>
    <w:p w:rsidR="00741206" w:rsidRPr="00741206" w:rsidRDefault="00741206" w:rsidP="00741206">
      <w:pPr>
        <w:numPr>
          <w:ilvl w:val="0"/>
          <w:numId w:val="4"/>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выступать на заседаниях Единой комиссии;</w:t>
      </w:r>
    </w:p>
    <w:p w:rsidR="00741206" w:rsidRPr="00741206" w:rsidRDefault="00741206" w:rsidP="00741206">
      <w:pPr>
        <w:numPr>
          <w:ilvl w:val="0"/>
          <w:numId w:val="5"/>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проверять правильность содержания протоколов, </w:t>
      </w:r>
    </w:p>
    <w:p w:rsidR="00741206" w:rsidRPr="00741206" w:rsidRDefault="00741206" w:rsidP="007412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составленных при </w:t>
      </w:r>
      <w:r w:rsidRPr="00741206">
        <w:rPr>
          <w:rFonts w:ascii="Times New Roman" w:eastAsia="Times New Roman" w:hAnsi="Times New Roman" w:cs="Times New Roman"/>
          <w:noProof/>
          <w:sz w:val="28"/>
          <w:szCs w:val="28"/>
          <w:lang w:eastAsia="ru-RU"/>
        </w:rPr>
        <w:t>осуществлении закупок;</w:t>
      </w:r>
    </w:p>
    <w:p w:rsidR="00741206" w:rsidRPr="00741206" w:rsidRDefault="00741206" w:rsidP="00741206">
      <w:pPr>
        <w:numPr>
          <w:ilvl w:val="0"/>
          <w:numId w:val="5"/>
        </w:num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письменно изложить особое мнение, которое </w:t>
      </w:r>
    </w:p>
    <w:p w:rsidR="00741206" w:rsidRPr="00741206" w:rsidRDefault="00741206" w:rsidP="007412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прикладывается к протоколам, оформленным при </w:t>
      </w:r>
      <w:r w:rsidRPr="00741206">
        <w:rPr>
          <w:rFonts w:ascii="Times New Roman" w:eastAsia="Times New Roman" w:hAnsi="Times New Roman" w:cs="Times New Roman"/>
          <w:noProof/>
          <w:sz w:val="28"/>
          <w:szCs w:val="28"/>
          <w:lang w:eastAsia="ru-RU"/>
        </w:rPr>
        <w:t xml:space="preserve">осуществлении закупок. </w:t>
      </w:r>
    </w:p>
    <w:p w:rsidR="00741206" w:rsidRPr="00741206" w:rsidRDefault="00741206" w:rsidP="007412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6.5. Членам </w:t>
      </w:r>
      <w:proofErr w:type="gramStart"/>
      <w:r w:rsidRPr="00741206">
        <w:rPr>
          <w:rFonts w:ascii="Times New Roman" w:eastAsia="Times New Roman" w:hAnsi="Times New Roman" w:cs="Times New Roman"/>
          <w:sz w:val="28"/>
          <w:szCs w:val="28"/>
          <w:lang w:eastAsia="ru-RU"/>
        </w:rPr>
        <w:t>Единой</w:t>
      </w:r>
      <w:proofErr w:type="gramEnd"/>
      <w:r w:rsidRPr="00741206">
        <w:rPr>
          <w:rFonts w:ascii="Times New Roman" w:eastAsia="Times New Roman" w:hAnsi="Times New Roman" w:cs="Times New Roman"/>
          <w:sz w:val="28"/>
          <w:szCs w:val="28"/>
          <w:lang w:eastAsia="ru-RU"/>
        </w:rPr>
        <w:t xml:space="preserve"> комиссия запрещено принимать решения путем проведения заочного голосования, а также делегировать свои полномочия иным лицам.</w:t>
      </w:r>
    </w:p>
    <w:p w:rsidR="00741206" w:rsidRPr="00741206" w:rsidRDefault="00741206" w:rsidP="007412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6.6. Председатель Единой комиссии обладает следующими полномочиями:</w:t>
      </w:r>
    </w:p>
    <w:p w:rsidR="00741206" w:rsidRPr="00741206" w:rsidRDefault="00741206" w:rsidP="00741206">
      <w:pPr>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осуществляет общее руководство работой Единой </w:t>
      </w:r>
    </w:p>
    <w:p w:rsidR="00741206" w:rsidRPr="00741206" w:rsidRDefault="00741206" w:rsidP="007412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комиссии и обеспечивает выполнение требований настоящего Положения;</w:t>
      </w:r>
    </w:p>
    <w:p w:rsidR="00741206" w:rsidRPr="00741206" w:rsidRDefault="00741206" w:rsidP="00741206">
      <w:pPr>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объявляет заседание Единой комиссии правомочным;</w:t>
      </w:r>
    </w:p>
    <w:p w:rsidR="00741206" w:rsidRPr="00741206" w:rsidRDefault="00741206" w:rsidP="00741206">
      <w:pPr>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lastRenderedPageBreak/>
        <w:t>открывает и ведет заседание  Единой комиссии;</w:t>
      </w:r>
    </w:p>
    <w:p w:rsidR="00741206" w:rsidRPr="00741206" w:rsidRDefault="00741206" w:rsidP="00741206">
      <w:pPr>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объявляет состав Единой  комиссии;</w:t>
      </w:r>
    </w:p>
    <w:p w:rsidR="00741206" w:rsidRPr="00741206" w:rsidRDefault="00741206" w:rsidP="00741206">
      <w:pPr>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назначает членов Единой комиссии, которые будут </w:t>
      </w:r>
    </w:p>
    <w:p w:rsidR="00741206" w:rsidRPr="00741206" w:rsidRDefault="00741206" w:rsidP="007412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осуществлять вскрытие конвертов с заявками  и открытие доступа к поданным в форме электронных документов заявкам;</w:t>
      </w:r>
    </w:p>
    <w:p w:rsidR="00741206" w:rsidRPr="00741206" w:rsidRDefault="00741206" w:rsidP="00741206">
      <w:pPr>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оглашает сведения, подлежащие объявлению на процедуре </w:t>
      </w:r>
    </w:p>
    <w:p w:rsidR="00741206" w:rsidRPr="00741206" w:rsidRDefault="00741206" w:rsidP="007412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вскрытия конвертов с заявками и открытия доступа к поданным в форме электронных документов</w:t>
      </w:r>
      <w:proofErr w:type="gramStart"/>
      <w:r w:rsidRPr="00741206">
        <w:rPr>
          <w:rFonts w:ascii="Times New Roman" w:eastAsia="Times New Roman" w:hAnsi="Times New Roman" w:cs="Times New Roman"/>
          <w:sz w:val="28"/>
          <w:szCs w:val="28"/>
          <w:lang w:eastAsia="ru-RU"/>
        </w:rPr>
        <w:t xml:space="preserve"> ;</w:t>
      </w:r>
      <w:proofErr w:type="gramEnd"/>
    </w:p>
    <w:p w:rsidR="00741206" w:rsidRPr="00741206" w:rsidRDefault="00741206" w:rsidP="00741206">
      <w:pPr>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определяет порядок рассмотрения обсуждаемых вопросов;</w:t>
      </w:r>
    </w:p>
    <w:p w:rsidR="00741206" w:rsidRPr="00741206" w:rsidRDefault="00741206" w:rsidP="00741206">
      <w:pPr>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в случае необходимости выносит на обсуждение Единой </w:t>
      </w:r>
    </w:p>
    <w:p w:rsidR="00741206" w:rsidRPr="00741206" w:rsidRDefault="00741206" w:rsidP="007412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комиссии вопрос о привлечении к работе комиссии экспертов;</w:t>
      </w:r>
    </w:p>
    <w:p w:rsidR="00741206" w:rsidRPr="00741206" w:rsidRDefault="00741206" w:rsidP="00741206">
      <w:pPr>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объявляет победителей конкурса, аукциона, запроса </w:t>
      </w:r>
    </w:p>
    <w:p w:rsidR="00741206" w:rsidRPr="00741206" w:rsidRDefault="00741206" w:rsidP="007412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котировок,  запроса предложений;</w:t>
      </w:r>
    </w:p>
    <w:p w:rsidR="00741206" w:rsidRPr="00741206" w:rsidRDefault="00741206" w:rsidP="00741206">
      <w:pPr>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осуществляет иные полномочия в соответствии с </w:t>
      </w:r>
    </w:p>
    <w:p w:rsidR="00741206" w:rsidRPr="00741206" w:rsidRDefault="00741206" w:rsidP="007412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законодательством Российской Федерации и настоящим Положением.</w:t>
      </w:r>
    </w:p>
    <w:p w:rsidR="00741206" w:rsidRPr="00741206" w:rsidRDefault="00741206" w:rsidP="007412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6.7. Секретарь Единой комиссии или другие уполномоченные на это председателем члены Единой комиссии обладает следующими полномочиями:</w:t>
      </w:r>
    </w:p>
    <w:p w:rsidR="00741206" w:rsidRPr="00741206" w:rsidRDefault="00741206" w:rsidP="007412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проведения заседаний и обеспечивает членов Единой комиссии необходимыми материалами;</w:t>
      </w:r>
    </w:p>
    <w:p w:rsidR="00741206" w:rsidRPr="00741206" w:rsidRDefault="00741206" w:rsidP="00741206">
      <w:pPr>
        <w:autoSpaceDE w:val="0"/>
        <w:autoSpaceDN w:val="0"/>
        <w:adjustRightInd w:val="0"/>
        <w:spacing w:after="0" w:line="240" w:lineRule="auto"/>
        <w:jc w:val="both"/>
        <w:outlineLvl w:val="1"/>
        <w:rPr>
          <w:rFonts w:ascii="Times New Roman" w:eastAsia="Times New Roman" w:hAnsi="Times New Roman" w:cs="Times New Roman"/>
          <w:b/>
          <w:color w:val="FF0000"/>
          <w:sz w:val="28"/>
          <w:szCs w:val="28"/>
          <w:lang w:eastAsia="ru-RU"/>
        </w:rPr>
      </w:pPr>
    </w:p>
    <w:p w:rsidR="00741206" w:rsidRPr="00741206" w:rsidRDefault="00741206" w:rsidP="0074120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7. Порядок проведения заседаний Единой комиссии</w:t>
      </w:r>
    </w:p>
    <w:p w:rsidR="00741206" w:rsidRPr="00741206" w:rsidRDefault="00741206" w:rsidP="007412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7.1. Секретарь Единой комиссии не позднее, чем за 2 (два) рабочих дня до дня проведения заседаний Единой комиссии уведомляет членов Единой комиссии о времени и месте проведения заседаний Единой комиссии.</w:t>
      </w:r>
    </w:p>
    <w:p w:rsidR="00741206" w:rsidRPr="00741206" w:rsidRDefault="00741206" w:rsidP="007412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7.2. Заседания Единой комиссии открываются и закрываются председателем Единой комиссии, в отсутствие председателя - заместителями председателя, в отсутствие одновременно председателей и заместителей председателей - председательствующими.</w:t>
      </w:r>
    </w:p>
    <w:p w:rsidR="00741206" w:rsidRPr="00741206" w:rsidRDefault="00741206" w:rsidP="007412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7.3. Единая Комиссия может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 </w:t>
      </w:r>
    </w:p>
    <w:p w:rsidR="00741206" w:rsidRPr="00741206" w:rsidRDefault="00741206" w:rsidP="007412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7.4. </w:t>
      </w:r>
      <w:proofErr w:type="gramStart"/>
      <w:r w:rsidRPr="00741206">
        <w:rPr>
          <w:rFonts w:ascii="Times New Roman" w:eastAsia="Times New Roman" w:hAnsi="Times New Roman" w:cs="Times New Roman"/>
          <w:sz w:val="28"/>
          <w:szCs w:val="28"/>
          <w:lang w:eastAsia="ru-RU"/>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741206" w:rsidRPr="00741206" w:rsidRDefault="00741206" w:rsidP="007412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7.5.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w:t>
      </w:r>
      <w:r w:rsidRPr="00741206">
        <w:rPr>
          <w:rFonts w:ascii="Times New Roman" w:eastAsia="Times New Roman" w:hAnsi="Times New Roman" w:cs="Times New Roman"/>
          <w:sz w:val="28"/>
          <w:szCs w:val="28"/>
          <w:lang w:eastAsia="ru-RU"/>
        </w:rPr>
        <w:lastRenderedPageBreak/>
        <w:t xml:space="preserve">оформленному  по итогам заседания Единой комиссии при </w:t>
      </w:r>
      <w:r w:rsidRPr="00741206">
        <w:rPr>
          <w:rFonts w:ascii="Times New Roman" w:eastAsia="Times New Roman" w:hAnsi="Times New Roman" w:cs="Times New Roman"/>
          <w:noProof/>
          <w:sz w:val="28"/>
          <w:szCs w:val="28"/>
          <w:lang w:eastAsia="ru-RU"/>
        </w:rPr>
        <w:t xml:space="preserve">осуществлении закупок. </w:t>
      </w:r>
    </w:p>
    <w:p w:rsidR="00741206" w:rsidRPr="00741206" w:rsidRDefault="00741206" w:rsidP="007412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7.6. Привлечение экспертов, в том числе в случае,  если экспертом является физическое  лицо,  осуществляется на безвозмездной основе.</w:t>
      </w:r>
    </w:p>
    <w:p w:rsidR="00741206" w:rsidRPr="00741206" w:rsidRDefault="00741206" w:rsidP="0074120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7.7. На заседании Единой Комиссии определяют поставщика (исполнителя, подрядчика) на коллегиальной основе.</w:t>
      </w:r>
    </w:p>
    <w:p w:rsidR="00741206" w:rsidRPr="00741206" w:rsidRDefault="00741206" w:rsidP="00741206">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741206">
        <w:rPr>
          <w:rFonts w:ascii="Times New Roman" w:eastAsia="Times New Roman" w:hAnsi="Times New Roman" w:cs="Times New Roman"/>
          <w:sz w:val="28"/>
          <w:szCs w:val="28"/>
          <w:lang w:eastAsia="ru-RU"/>
        </w:rPr>
        <w:t>7.8. 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p w:rsidR="00741206" w:rsidRPr="00741206" w:rsidRDefault="00741206" w:rsidP="00741206">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741206" w:rsidRPr="00741206" w:rsidRDefault="00741206" w:rsidP="0074120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       8. Регламент работы Единой комиссии по осуществлению закупок путем проведения аукциона в электронной форме.</w:t>
      </w:r>
    </w:p>
    <w:p w:rsidR="00741206" w:rsidRPr="00741206" w:rsidRDefault="00741206" w:rsidP="0074120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       8.1.  </w:t>
      </w:r>
      <w:proofErr w:type="gramStart"/>
      <w:r w:rsidRPr="00741206">
        <w:rPr>
          <w:rFonts w:ascii="Times New Roman" w:eastAsia="Times New Roman" w:hAnsi="Times New Roman" w:cs="Times New Roman"/>
          <w:sz w:val="28"/>
          <w:szCs w:val="28"/>
          <w:lang w:eastAsia="ru-RU"/>
        </w:rPr>
        <w:t xml:space="preserve">Единая комиссия проверяет первые части заявок на участие в открытом аукционе        в электронной форме, содержащие сведения  предусмотренные статьей 57 «Особенности  проведения двухэтапного конкурса» Федерального закона от 05.04.2013 № 44 ФЗ "О контрактной системе в сфере закупок товаров, работ, услуг для обеспечения муниципальных и муниципальных нужд" на соответствие требованиям установленным документацией об открытом аукционе в электронной форме </w:t>
      </w:r>
      <w:proofErr w:type="gramEnd"/>
    </w:p>
    <w:p w:rsidR="00741206" w:rsidRPr="00741206" w:rsidRDefault="00741206" w:rsidP="0074120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      8.2. На основании результатов рассмотрения первых частей заявок на участие в открытом аукционе в электронной форме, содержащих сведения</w:t>
      </w:r>
      <w:proofErr w:type="gramStart"/>
      <w:r w:rsidRPr="00741206">
        <w:rPr>
          <w:rFonts w:ascii="Times New Roman" w:eastAsia="Times New Roman" w:hAnsi="Times New Roman" w:cs="Times New Roman"/>
          <w:sz w:val="28"/>
          <w:szCs w:val="28"/>
          <w:lang w:eastAsia="ru-RU"/>
        </w:rPr>
        <w:t xml:space="preserve"> ,</w:t>
      </w:r>
      <w:proofErr w:type="gramEnd"/>
      <w:r w:rsidRPr="00741206">
        <w:rPr>
          <w:rFonts w:ascii="Times New Roman" w:eastAsia="Times New Roman" w:hAnsi="Times New Roman" w:cs="Times New Roman"/>
          <w:sz w:val="28"/>
          <w:szCs w:val="28"/>
          <w:lang w:eastAsia="ru-RU"/>
        </w:rPr>
        <w:t xml:space="preserve"> предусмотренные статьей 57 «Особенности  проведения двухэтапного конкурса» настоящего  Федерального закона , Единой комиссией принимается решение о допуске к участию в открытом аукционе в электронной форме участника закупки и о признании участника размещения заказа , подавшего заявку на участие в открытом аукционе, участником открытого аукциона или об отказе в допуске такого участника закупки к участию в открытом аукционе в порядке и по основаниям</w:t>
      </w:r>
      <w:proofErr w:type="gramStart"/>
      <w:r w:rsidRPr="00741206">
        <w:rPr>
          <w:rFonts w:ascii="Times New Roman" w:eastAsia="Times New Roman" w:hAnsi="Times New Roman" w:cs="Times New Roman"/>
          <w:sz w:val="28"/>
          <w:szCs w:val="28"/>
          <w:lang w:eastAsia="ru-RU"/>
        </w:rPr>
        <w:t xml:space="preserve"> ,</w:t>
      </w:r>
      <w:proofErr w:type="gramEnd"/>
      <w:r w:rsidRPr="00741206">
        <w:rPr>
          <w:rFonts w:ascii="Times New Roman" w:eastAsia="Times New Roman" w:hAnsi="Times New Roman" w:cs="Times New Roman"/>
          <w:sz w:val="28"/>
          <w:szCs w:val="28"/>
          <w:lang w:eastAsia="ru-RU"/>
        </w:rPr>
        <w:t xml:space="preserve"> которые предусмотрены настоящей статьей. </w:t>
      </w:r>
    </w:p>
    <w:p w:rsidR="00741206" w:rsidRPr="00741206" w:rsidRDefault="00741206" w:rsidP="0074120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          8.3. В случае</w:t>
      </w:r>
      <w:proofErr w:type="gramStart"/>
      <w:r w:rsidRPr="00741206">
        <w:rPr>
          <w:rFonts w:ascii="Times New Roman" w:eastAsia="Times New Roman" w:hAnsi="Times New Roman" w:cs="Times New Roman"/>
          <w:sz w:val="28"/>
          <w:szCs w:val="28"/>
          <w:lang w:eastAsia="ru-RU"/>
        </w:rPr>
        <w:t>,</w:t>
      </w:r>
      <w:proofErr w:type="gramEnd"/>
      <w:r w:rsidRPr="00741206">
        <w:rPr>
          <w:rFonts w:ascii="Times New Roman" w:eastAsia="Times New Roman" w:hAnsi="Times New Roman" w:cs="Times New Roman"/>
          <w:sz w:val="28"/>
          <w:szCs w:val="28"/>
          <w:lang w:eastAsia="ru-RU"/>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на одна заявка,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w:t>
      </w:r>
      <w:proofErr w:type="gramStart"/>
      <w:r w:rsidRPr="00741206">
        <w:rPr>
          <w:rFonts w:ascii="Times New Roman" w:eastAsia="Times New Roman" w:hAnsi="Times New Roman" w:cs="Times New Roman"/>
          <w:sz w:val="28"/>
          <w:szCs w:val="28"/>
          <w:lang w:eastAsia="ru-RU"/>
        </w:rPr>
        <w:t>участников размещения закупки, подавших заявки на участие в открытом аукционе или о признании только одного участника размещения закупки, подавшего заявку на участи в открытом аукционе, участником открытого аукциона, в указанный в части 6 настоящей статьи в протокол вносится информация о признании открытого аукциона несостоявшимся.</w:t>
      </w:r>
      <w:proofErr w:type="gramEnd"/>
    </w:p>
    <w:p w:rsidR="00741206" w:rsidRPr="00741206" w:rsidRDefault="00741206" w:rsidP="0074120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           8.4. Единая комиссия рассматривает вторые части заявок на участие в открытом аукционе в электронной форме, а также документы</w:t>
      </w:r>
      <w:proofErr w:type="gramStart"/>
      <w:r w:rsidRPr="00741206">
        <w:rPr>
          <w:rFonts w:ascii="Times New Roman" w:eastAsia="Times New Roman" w:hAnsi="Times New Roman" w:cs="Times New Roman"/>
          <w:sz w:val="28"/>
          <w:szCs w:val="28"/>
          <w:lang w:eastAsia="ru-RU"/>
        </w:rPr>
        <w:t xml:space="preserve"> ,</w:t>
      </w:r>
      <w:proofErr w:type="gramEnd"/>
      <w:r w:rsidRPr="00741206">
        <w:rPr>
          <w:rFonts w:ascii="Times New Roman" w:eastAsia="Times New Roman" w:hAnsi="Times New Roman" w:cs="Times New Roman"/>
          <w:sz w:val="28"/>
          <w:szCs w:val="28"/>
          <w:lang w:eastAsia="ru-RU"/>
        </w:rPr>
        <w:t xml:space="preserve"> направленные заказчику оператором электронной площадки в соответствии с  частью 19 статьи 68 настоящего Федерального закона. На соответствие их требованиям, установленным документацией об открытом аукционе в электронной форме.</w:t>
      </w:r>
    </w:p>
    <w:p w:rsidR="00741206" w:rsidRPr="00741206" w:rsidRDefault="00741206" w:rsidP="0074120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           8.5. Единой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w:t>
      </w:r>
      <w:proofErr w:type="gramStart"/>
      <w:r w:rsidRPr="00741206">
        <w:rPr>
          <w:rFonts w:ascii="Times New Roman" w:eastAsia="Times New Roman" w:hAnsi="Times New Roman" w:cs="Times New Roman"/>
          <w:sz w:val="28"/>
          <w:szCs w:val="28"/>
          <w:lang w:eastAsia="ru-RU"/>
        </w:rPr>
        <w:t xml:space="preserve"> ,</w:t>
      </w:r>
      <w:proofErr w:type="gramEnd"/>
      <w:r w:rsidRPr="00741206">
        <w:rPr>
          <w:rFonts w:ascii="Times New Roman" w:eastAsia="Times New Roman" w:hAnsi="Times New Roman" w:cs="Times New Roman"/>
          <w:sz w:val="28"/>
          <w:szCs w:val="28"/>
          <w:lang w:eastAsia="ru-RU"/>
        </w:rPr>
        <w:t xml:space="preserve"> установленным документацией об открытом аукционе в электронной форме , в порядке и по основаниям , которые предусмотрены </w:t>
      </w:r>
      <w:r w:rsidRPr="00741206">
        <w:rPr>
          <w:rFonts w:ascii="Times New Roman" w:eastAsia="Times New Roman" w:hAnsi="Times New Roman" w:cs="Times New Roman"/>
          <w:sz w:val="28"/>
          <w:szCs w:val="28"/>
          <w:lang w:eastAsia="ru-RU"/>
        </w:rPr>
        <w:lastRenderedPageBreak/>
        <w:t xml:space="preserve">настоящей статьей. Для принятия указанного решения аукционная комиссия также рассматривает содержащиеся в реестре участников размещения закупки, получивших аккредитацию на электронной площадке, сведения об участнике размещения закупки, </w:t>
      </w:r>
      <w:proofErr w:type="gramStart"/>
      <w:r w:rsidRPr="00741206">
        <w:rPr>
          <w:rFonts w:ascii="Times New Roman" w:eastAsia="Times New Roman" w:hAnsi="Times New Roman" w:cs="Times New Roman"/>
          <w:sz w:val="28"/>
          <w:szCs w:val="28"/>
          <w:lang w:eastAsia="ru-RU"/>
        </w:rPr>
        <w:t>подавшему</w:t>
      </w:r>
      <w:proofErr w:type="gramEnd"/>
      <w:r w:rsidRPr="00741206">
        <w:rPr>
          <w:rFonts w:ascii="Times New Roman" w:eastAsia="Times New Roman" w:hAnsi="Times New Roman" w:cs="Times New Roman"/>
          <w:sz w:val="28"/>
          <w:szCs w:val="28"/>
          <w:lang w:eastAsia="ru-RU"/>
        </w:rPr>
        <w:t xml:space="preserve"> такую заявку на участие в открытом аукционе.</w:t>
      </w:r>
    </w:p>
    <w:p w:rsidR="00741206" w:rsidRPr="00741206" w:rsidRDefault="00741206" w:rsidP="0074120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            8.6. Единая комиссия рассматривает вторые части заявок на участие в открытом аукционе в электронной форме, направленных в соответствии с частью 20 статьи 41.10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w:t>
      </w:r>
      <w:proofErr w:type="gramStart"/>
      <w:r w:rsidRPr="00741206">
        <w:rPr>
          <w:rFonts w:ascii="Times New Roman" w:eastAsia="Times New Roman" w:hAnsi="Times New Roman" w:cs="Times New Roman"/>
          <w:sz w:val="28"/>
          <w:szCs w:val="28"/>
          <w:lang w:eastAsia="ru-RU"/>
        </w:rPr>
        <w:t>,</w:t>
      </w:r>
      <w:proofErr w:type="gramEnd"/>
      <w:r w:rsidRPr="00741206">
        <w:rPr>
          <w:rFonts w:ascii="Times New Roman" w:eastAsia="Times New Roman" w:hAnsi="Times New Roman" w:cs="Times New Roman"/>
          <w:sz w:val="28"/>
          <w:szCs w:val="28"/>
          <w:lang w:eastAsia="ru-RU"/>
        </w:rPr>
        <w:t xml:space="preserve"> если в открытом аукционе принимали участие менее десяти участников открытого аукциона и менее пяти заявок на участие в открытом аукционе, поданных всеми участниками открытого аукциона, принявшими участие в открытом аукционе. </w:t>
      </w:r>
      <w:proofErr w:type="gramStart"/>
      <w:r w:rsidRPr="00741206">
        <w:rPr>
          <w:rFonts w:ascii="Times New Roman" w:eastAsia="Times New Roman" w:hAnsi="Times New Roman" w:cs="Times New Roman"/>
          <w:sz w:val="28"/>
          <w:szCs w:val="28"/>
          <w:lang w:eastAsia="ru-RU"/>
        </w:rPr>
        <w:t>Рассмотрение указанных заявок на участие в открытом аукционе, начинается с заявки на участие,  поданной участником открытого аукциона в электронной форме, предложившим наиболее низкую цену контракта (в случае, предусмотренном частью 18 статьи 41.10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частью 19 статьи 41.10 настоящего Федерального закона.</w:t>
      </w:r>
      <w:proofErr w:type="gramEnd"/>
    </w:p>
    <w:p w:rsidR="00741206" w:rsidRPr="00741206" w:rsidRDefault="00741206" w:rsidP="0074120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             8.7. </w:t>
      </w:r>
      <w:proofErr w:type="gramStart"/>
      <w:r w:rsidRPr="00741206">
        <w:rPr>
          <w:rFonts w:ascii="Times New Roman" w:eastAsia="Times New Roman" w:hAnsi="Times New Roman" w:cs="Times New Roman"/>
          <w:sz w:val="28"/>
          <w:szCs w:val="28"/>
          <w:lang w:eastAsia="ru-RU"/>
        </w:rPr>
        <w:t>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указанным требованиям Единой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w:t>
      </w:r>
      <w:proofErr w:type="gramEnd"/>
      <w:r w:rsidRPr="00741206">
        <w:rPr>
          <w:rFonts w:ascii="Times New Roman" w:eastAsia="Times New Roman" w:hAnsi="Times New Roman" w:cs="Times New Roman"/>
          <w:sz w:val="28"/>
          <w:szCs w:val="28"/>
          <w:lang w:eastAsia="ru-RU"/>
        </w:rPr>
        <w:t xml:space="preserve"> членами Единой комиссии и заказчиком, уполномоченным органом в день окончания рассмотрения заявок на участие в открытом аукционе.</w:t>
      </w:r>
    </w:p>
    <w:p w:rsidR="00741206" w:rsidRPr="00741206" w:rsidRDefault="00741206" w:rsidP="0074120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            8.8. В случае</w:t>
      </w:r>
      <w:proofErr w:type="gramStart"/>
      <w:r w:rsidRPr="00741206">
        <w:rPr>
          <w:rFonts w:ascii="Times New Roman" w:eastAsia="Times New Roman" w:hAnsi="Times New Roman" w:cs="Times New Roman"/>
          <w:sz w:val="28"/>
          <w:szCs w:val="28"/>
          <w:lang w:eastAsia="ru-RU"/>
        </w:rPr>
        <w:t>,</w:t>
      </w:r>
      <w:proofErr w:type="gramEnd"/>
      <w:r w:rsidRPr="00741206">
        <w:rPr>
          <w:rFonts w:ascii="Times New Roman" w:eastAsia="Times New Roman" w:hAnsi="Times New Roman" w:cs="Times New Roman"/>
          <w:sz w:val="28"/>
          <w:szCs w:val="28"/>
          <w:lang w:eastAsia="ru-RU"/>
        </w:rPr>
        <w:t xml:space="preserve"> если Единой комиссией принято решение о несоответствии  всех частей заявок на участие  в открытом аукционе в электронной форме или о соответствии только одной второй части заявок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741206" w:rsidRPr="00741206" w:rsidRDefault="00741206" w:rsidP="0074120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 xml:space="preserve"> </w:t>
      </w:r>
    </w:p>
    <w:p w:rsidR="00741206" w:rsidRPr="00741206" w:rsidRDefault="00741206" w:rsidP="0074120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9 . Ответственность членов Единой комиссии</w:t>
      </w:r>
    </w:p>
    <w:p w:rsidR="00741206" w:rsidRPr="00741206" w:rsidRDefault="00741206" w:rsidP="007412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9.1. 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муниципальных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741206" w:rsidRPr="00741206" w:rsidRDefault="00741206" w:rsidP="007412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1206">
        <w:rPr>
          <w:rFonts w:ascii="Times New Roman" w:eastAsia="Times New Roman" w:hAnsi="Times New Roman" w:cs="Times New Roman"/>
          <w:sz w:val="28"/>
          <w:szCs w:val="28"/>
          <w:lang w:eastAsia="ru-RU"/>
        </w:rPr>
        <w:t>9.2. Члены Единой комиссии, допустившие такие  нарушения, могут быть заменены по решению заказчика, а также по представлению или предписанию  контрольного органа в сфере закупок, выданных заказчику.</w:t>
      </w:r>
    </w:p>
    <w:p w:rsidR="00741206" w:rsidRPr="00741206" w:rsidRDefault="00741206" w:rsidP="00741206">
      <w:pPr>
        <w:spacing w:after="0"/>
        <w:jc w:val="both"/>
        <w:rPr>
          <w:rFonts w:ascii="Times New Roman" w:eastAsia="Calibri" w:hAnsi="Times New Roman" w:cs="Times New Roman"/>
          <w:sz w:val="28"/>
          <w:szCs w:val="28"/>
        </w:rPr>
      </w:pPr>
    </w:p>
    <w:p w:rsidR="00741206" w:rsidRPr="00741206" w:rsidRDefault="00741206" w:rsidP="00741206">
      <w:pPr>
        <w:spacing w:after="160" w:line="259" w:lineRule="auto"/>
        <w:rPr>
          <w:rFonts w:ascii="Times New Roman" w:eastAsia="Calibri" w:hAnsi="Times New Roman" w:cs="Times New Roman"/>
          <w:sz w:val="28"/>
          <w:szCs w:val="28"/>
        </w:rPr>
      </w:pPr>
    </w:p>
    <w:p w:rsidR="0037241F" w:rsidRDefault="0037241F" w:rsidP="00741206">
      <w:pPr>
        <w:widowControl w:val="0"/>
        <w:autoSpaceDE w:val="0"/>
        <w:autoSpaceDN w:val="0"/>
        <w:adjustRightInd w:val="0"/>
        <w:spacing w:after="0" w:line="240" w:lineRule="auto"/>
        <w:ind w:left="5400"/>
      </w:pPr>
    </w:p>
    <w:sectPr w:rsidR="0037241F" w:rsidSect="00741206">
      <w:headerReference w:type="default" r:id="rId16"/>
      <w:footnotePr>
        <w:pos w:val="beneathText"/>
      </w:footnotePr>
      <w:pgSz w:w="11905" w:h="16837"/>
      <w:pgMar w:top="680" w:right="567" w:bottom="624" w:left="1304"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16F" w:rsidRDefault="00BE616F">
      <w:pPr>
        <w:spacing w:after="0" w:line="240" w:lineRule="auto"/>
      </w:pPr>
      <w:r>
        <w:separator/>
      </w:r>
    </w:p>
  </w:endnote>
  <w:endnote w:type="continuationSeparator" w:id="0">
    <w:p w:rsidR="00BE616F" w:rsidRDefault="00BE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16F" w:rsidRDefault="00BE616F">
      <w:pPr>
        <w:spacing w:after="0" w:line="240" w:lineRule="auto"/>
      </w:pPr>
      <w:r>
        <w:separator/>
      </w:r>
    </w:p>
  </w:footnote>
  <w:footnote w:type="continuationSeparator" w:id="0">
    <w:p w:rsidR="00BE616F" w:rsidRDefault="00BE6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792708"/>
      <w:docPartObj>
        <w:docPartGallery w:val="Page Numbers (Top of Page)"/>
        <w:docPartUnique/>
      </w:docPartObj>
    </w:sdtPr>
    <w:sdtEndPr/>
    <w:sdtContent>
      <w:p w:rsidR="00AF2785" w:rsidRDefault="00AF2785">
        <w:pPr>
          <w:pStyle w:val="a3"/>
          <w:jc w:val="center"/>
        </w:pPr>
        <w:r>
          <w:fldChar w:fldCharType="begin"/>
        </w:r>
        <w:r>
          <w:instrText>PAGE   \* MERGEFORMAT</w:instrText>
        </w:r>
        <w:r>
          <w:fldChar w:fldCharType="separate"/>
        </w:r>
        <w:r w:rsidR="002E73B4">
          <w:rPr>
            <w:noProof/>
          </w:rPr>
          <w:t>8</w:t>
        </w:r>
        <w:r>
          <w:fldChar w:fldCharType="end"/>
        </w:r>
      </w:p>
    </w:sdtContent>
  </w:sdt>
  <w:p w:rsidR="000545A9" w:rsidRDefault="00BE61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884"/>
    <w:multiLevelType w:val="hybridMultilevel"/>
    <w:tmpl w:val="6D189DE0"/>
    <w:lvl w:ilvl="0" w:tplc="B952083E">
      <w:start w:val="1"/>
      <w:numFmt w:val="russianLower"/>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
    <w:nsid w:val="0D7203EE"/>
    <w:multiLevelType w:val="hybridMultilevel"/>
    <w:tmpl w:val="D8385532"/>
    <w:lvl w:ilvl="0" w:tplc="C5083DDE">
      <w:start w:val="1"/>
      <w:numFmt w:val="russianLower"/>
      <w:lvlText w:val="%1)"/>
      <w:lvlJc w:val="left"/>
      <w:pPr>
        <w:ind w:left="1260" w:hanging="360"/>
      </w:pPr>
      <w:rPr>
        <w:rFonts w:cs="Times New Roman"/>
        <w:b w:val="0"/>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
    <w:nsid w:val="38A14A78"/>
    <w:multiLevelType w:val="hybridMultilevel"/>
    <w:tmpl w:val="5A6A24E4"/>
    <w:lvl w:ilvl="0" w:tplc="589E2608">
      <w:start w:val="1"/>
      <w:numFmt w:val="russianLower"/>
      <w:lvlText w:val="%1)"/>
      <w:lvlJc w:val="left"/>
      <w:pPr>
        <w:ind w:left="12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6F04445D"/>
    <w:multiLevelType w:val="hybridMultilevel"/>
    <w:tmpl w:val="E3DE6934"/>
    <w:lvl w:ilvl="0" w:tplc="26A4BB6E">
      <w:start w:val="3"/>
      <w:numFmt w:val="russianLower"/>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
    <w:nsid w:val="7E7112D8"/>
    <w:multiLevelType w:val="hybridMultilevel"/>
    <w:tmpl w:val="D7E89754"/>
    <w:lvl w:ilvl="0" w:tplc="B952083E">
      <w:start w:val="1"/>
      <w:numFmt w:val="russianLower"/>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5">
    <w:nsid w:val="7FB77242"/>
    <w:multiLevelType w:val="multilevel"/>
    <w:tmpl w:val="1EBECEC6"/>
    <w:lvl w:ilvl="0">
      <w:start w:val="1"/>
      <w:numFmt w:val="decimal"/>
      <w:lvlText w:val="%1."/>
      <w:lvlJc w:val="left"/>
      <w:pPr>
        <w:ind w:left="1200" w:hanging="1200"/>
      </w:pPr>
    </w:lvl>
    <w:lvl w:ilvl="1">
      <w:start w:val="1"/>
      <w:numFmt w:val="decimal"/>
      <w:lvlText w:val="%1.%2."/>
      <w:lvlJc w:val="left"/>
      <w:pPr>
        <w:ind w:left="1342" w:hanging="1200"/>
      </w:pPr>
    </w:lvl>
    <w:lvl w:ilvl="2">
      <w:start w:val="1"/>
      <w:numFmt w:val="decimal"/>
      <w:lvlText w:val="%1.%2.%3."/>
      <w:lvlJc w:val="left"/>
      <w:pPr>
        <w:ind w:left="1484" w:hanging="1200"/>
      </w:pPr>
    </w:lvl>
    <w:lvl w:ilvl="3">
      <w:start w:val="1"/>
      <w:numFmt w:val="decimal"/>
      <w:lvlText w:val="%1.%2.%3.%4."/>
      <w:lvlJc w:val="left"/>
      <w:pPr>
        <w:ind w:left="1626" w:hanging="1200"/>
      </w:pPr>
    </w:lvl>
    <w:lvl w:ilvl="4">
      <w:start w:val="1"/>
      <w:numFmt w:val="decimalZero"/>
      <w:lvlText w:val="%1.%2.%3.%4.%5."/>
      <w:lvlJc w:val="left"/>
      <w:pPr>
        <w:ind w:left="1768" w:hanging="120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1E"/>
    <w:rsid w:val="002503A6"/>
    <w:rsid w:val="002E73B4"/>
    <w:rsid w:val="00313B12"/>
    <w:rsid w:val="003578E8"/>
    <w:rsid w:val="0037241F"/>
    <w:rsid w:val="00562196"/>
    <w:rsid w:val="00741206"/>
    <w:rsid w:val="0084256B"/>
    <w:rsid w:val="00AA6FF9"/>
    <w:rsid w:val="00AE7CB3"/>
    <w:rsid w:val="00AF2785"/>
    <w:rsid w:val="00BE616F"/>
    <w:rsid w:val="00CC741E"/>
    <w:rsid w:val="00D10C0E"/>
    <w:rsid w:val="00E52978"/>
    <w:rsid w:val="00F55CC4"/>
    <w:rsid w:val="00FC2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78E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3578E8"/>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AF27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2785"/>
  </w:style>
  <w:style w:type="paragraph" w:styleId="a7">
    <w:name w:val="Balloon Text"/>
    <w:basedOn w:val="a"/>
    <w:link w:val="a8"/>
    <w:uiPriority w:val="99"/>
    <w:semiHidden/>
    <w:unhideWhenUsed/>
    <w:rsid w:val="00D10C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0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78E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3578E8"/>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AF27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2785"/>
  </w:style>
  <w:style w:type="paragraph" w:styleId="a7">
    <w:name w:val="Balloon Text"/>
    <w:basedOn w:val="a"/>
    <w:link w:val="a8"/>
    <w:uiPriority w:val="99"/>
    <w:semiHidden/>
    <w:unhideWhenUsed/>
    <w:rsid w:val="00D10C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0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43114">
      <w:bodyDiv w:val="1"/>
      <w:marLeft w:val="0"/>
      <w:marRight w:val="0"/>
      <w:marTop w:val="0"/>
      <w:marBottom w:val="0"/>
      <w:divBdr>
        <w:top w:val="none" w:sz="0" w:space="0" w:color="auto"/>
        <w:left w:val="none" w:sz="0" w:space="0" w:color="auto"/>
        <w:bottom w:val="none" w:sz="0" w:space="0" w:color="auto"/>
        <w:right w:val="none" w:sz="0" w:space="0" w:color="auto"/>
      </w:divBdr>
      <w:divsChild>
        <w:div w:id="540167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main?base=LAW;n=112715;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2770;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2875;fld=134" TargetMode="External"/><Relationship Id="rId5" Type="http://schemas.openxmlformats.org/officeDocument/2006/relationships/webSettings" Target="webSettings.xml"/><Relationship Id="rId15" Type="http://schemas.openxmlformats.org/officeDocument/2006/relationships/hyperlink" Target="consultantplus://offline/main?base=LAW;n=117247;fld=134" TargetMode="External"/><Relationship Id="rId10" Type="http://schemas.openxmlformats.org/officeDocument/2006/relationships/hyperlink" Target="http://www.bishkain.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main?base=EXP;n=507985;fld=134;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3430</Words>
  <Characters>19554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dc:creator>
  <cp:lastModifiedBy>Зина</cp:lastModifiedBy>
  <cp:revision>5</cp:revision>
  <cp:lastPrinted>2017-12-25T11:33:00Z</cp:lastPrinted>
  <dcterms:created xsi:type="dcterms:W3CDTF">2017-12-25T10:20:00Z</dcterms:created>
  <dcterms:modified xsi:type="dcterms:W3CDTF">2017-12-26T03:59:00Z</dcterms:modified>
</cp:coreProperties>
</file>