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C8" w:rsidRDefault="003705C8" w:rsidP="003705C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 2018</w:t>
      </w:r>
      <w:r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3705C8" w:rsidRPr="00755FAF" w:rsidRDefault="003705C8" w:rsidP="003705C8"/>
    <w:p w:rsidR="003705C8" w:rsidRPr="00F828AB" w:rsidRDefault="003705C8" w:rsidP="00370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3705C8" w:rsidRPr="00F828AB" w:rsidRDefault="003705C8" w:rsidP="00370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3705C8" w:rsidRDefault="003705C8" w:rsidP="00370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  <w:r>
        <w:rPr>
          <w:sz w:val="32"/>
          <w:szCs w:val="32"/>
        </w:rPr>
        <w:t xml:space="preserve"> </w:t>
      </w:r>
    </w:p>
    <w:p w:rsidR="003705C8" w:rsidRDefault="003705C8" w:rsidP="003705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  соблюдение которых подлежит проверке в процессе осуществления   муниципального земельного контроля:</w:t>
      </w:r>
    </w:p>
    <w:p w:rsidR="003705C8" w:rsidRPr="001A4BC8" w:rsidRDefault="003705C8" w:rsidP="003705C8">
      <w:pPr>
        <w:pStyle w:val="a4"/>
        <w:jc w:val="both"/>
        <w:rPr>
          <w:sz w:val="28"/>
          <w:szCs w:val="28"/>
        </w:rPr>
      </w:pPr>
      <w:r w:rsidRPr="001A4BC8">
        <w:rPr>
          <w:sz w:val="28"/>
          <w:szCs w:val="28"/>
        </w:rPr>
        <w:t>   - Земельный кодекс Российской Федерации;</w:t>
      </w:r>
    </w:p>
    <w:p w:rsidR="003705C8" w:rsidRPr="001A4BC8" w:rsidRDefault="003705C8" w:rsidP="003705C8">
      <w:pPr>
        <w:pStyle w:val="a4"/>
        <w:jc w:val="both"/>
        <w:rPr>
          <w:sz w:val="28"/>
          <w:szCs w:val="28"/>
        </w:rPr>
      </w:pPr>
      <w:r w:rsidRPr="001A4BC8">
        <w:rPr>
          <w:sz w:val="28"/>
          <w:szCs w:val="28"/>
        </w:rPr>
        <w:t>   - Гражданский кодекс Российской Федерации;</w:t>
      </w:r>
    </w:p>
    <w:p w:rsidR="003705C8" w:rsidRPr="001A4BC8" w:rsidRDefault="003705C8" w:rsidP="003705C8">
      <w:pPr>
        <w:pStyle w:val="a4"/>
        <w:jc w:val="both"/>
        <w:rPr>
          <w:sz w:val="28"/>
          <w:szCs w:val="28"/>
        </w:rPr>
      </w:pPr>
      <w:r w:rsidRPr="001A4BC8">
        <w:rPr>
          <w:sz w:val="28"/>
          <w:szCs w:val="28"/>
        </w:rPr>
        <w:t>   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705C8" w:rsidRPr="001A4BC8" w:rsidRDefault="003705C8" w:rsidP="003705C8">
      <w:pPr>
        <w:pStyle w:val="a4"/>
        <w:jc w:val="both"/>
        <w:rPr>
          <w:sz w:val="28"/>
          <w:szCs w:val="28"/>
        </w:rPr>
      </w:pPr>
      <w:r w:rsidRPr="001A4BC8">
        <w:rPr>
          <w:sz w:val="28"/>
          <w:szCs w:val="28"/>
        </w:rPr>
        <w:t xml:space="preserve">- Постановление главы сельского поселения </w:t>
      </w:r>
      <w:r w:rsidRPr="00C6246B">
        <w:rPr>
          <w:sz w:val="28"/>
          <w:szCs w:val="28"/>
        </w:rPr>
        <w:t xml:space="preserve">Бишкаинский сельсовет </w:t>
      </w:r>
      <w:r w:rsidRPr="001A4BC8">
        <w:rPr>
          <w:sz w:val="28"/>
          <w:szCs w:val="28"/>
        </w:rPr>
        <w:t xml:space="preserve">«Об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</w:t>
      </w:r>
      <w:r w:rsidRPr="00C6246B">
        <w:rPr>
          <w:sz w:val="28"/>
          <w:szCs w:val="28"/>
        </w:rPr>
        <w:t xml:space="preserve">Бишкаинский сельсовет </w:t>
      </w:r>
      <w:r w:rsidRPr="001A4BC8">
        <w:rPr>
          <w:sz w:val="28"/>
          <w:szCs w:val="28"/>
        </w:rPr>
        <w:t>муниципального района Аургазинский ра</w:t>
      </w:r>
      <w:r>
        <w:rPr>
          <w:sz w:val="28"/>
          <w:szCs w:val="28"/>
        </w:rPr>
        <w:t xml:space="preserve">йон Республики Башкортостан № </w:t>
      </w:r>
      <w:r>
        <w:rPr>
          <w:sz w:val="28"/>
          <w:szCs w:val="28"/>
          <w:lang w:val="ru-RU"/>
        </w:rPr>
        <w:t xml:space="preserve">13/4 </w:t>
      </w:r>
      <w:r>
        <w:rPr>
          <w:sz w:val="28"/>
          <w:szCs w:val="28"/>
        </w:rPr>
        <w:t xml:space="preserve"> от 2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7</w:t>
      </w:r>
      <w:r w:rsidRPr="001A4BC8">
        <w:rPr>
          <w:sz w:val="28"/>
          <w:szCs w:val="28"/>
        </w:rPr>
        <w:t>.2012 г.</w:t>
      </w:r>
    </w:p>
    <w:p w:rsidR="003705C8" w:rsidRPr="00E823FF" w:rsidRDefault="003705C8" w:rsidP="003705C8">
      <w:pPr>
        <w:rPr>
          <w:sz w:val="32"/>
          <w:szCs w:val="32"/>
        </w:rPr>
      </w:pPr>
    </w:p>
    <w:p w:rsidR="003705C8" w:rsidRPr="00F828AB" w:rsidRDefault="003705C8" w:rsidP="00370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3705C8" w:rsidRPr="00F828AB" w:rsidRDefault="003705C8" w:rsidP="00370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3705C8" w:rsidRDefault="003705C8" w:rsidP="00370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3705C8" w:rsidRDefault="003705C8" w:rsidP="003705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об организационной структуре и системе управления органов муниципального контроля:</w:t>
      </w:r>
    </w:p>
    <w:p w:rsidR="003705C8" w:rsidRDefault="003705C8" w:rsidP="003705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земельный контроль осуществляется Администрацией сельского поселения </w:t>
      </w:r>
      <w:r w:rsidRPr="00C6246B">
        <w:rPr>
          <w:sz w:val="28"/>
          <w:szCs w:val="28"/>
        </w:rPr>
        <w:t xml:space="preserve">Бишкаинский сельсовет </w:t>
      </w:r>
      <w:r>
        <w:rPr>
          <w:sz w:val="28"/>
          <w:szCs w:val="28"/>
        </w:rPr>
        <w:t>муниципального района Аургазинский район на своей территории;</w:t>
      </w:r>
    </w:p>
    <w:p w:rsidR="003705C8" w:rsidRDefault="003705C8" w:rsidP="003705C8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к функциям в сфере осуществления муниципального земельного контроля относятся:</w:t>
      </w:r>
      <w:r>
        <w:rPr>
          <w:sz w:val="28"/>
          <w:szCs w:val="28"/>
        </w:rPr>
        <w:br/>
        <w:t>- разработка и утверждение административных регламентов проведения проверок при осуществлении муниципального контроля на территории сельского   поселения     </w:t>
      </w:r>
      <w:r w:rsidRPr="00C6246B">
        <w:rPr>
          <w:sz w:val="28"/>
          <w:szCs w:val="28"/>
        </w:rPr>
        <w:t>Бишкаинский сельсовет</w:t>
      </w:r>
      <w:r>
        <w:rPr>
          <w:sz w:val="28"/>
          <w:szCs w:val="28"/>
        </w:rPr>
        <w:t>   муниципального   района   Аургазинский район Республики Башкортостан;</w:t>
      </w:r>
      <w:r>
        <w:rPr>
          <w:sz w:val="28"/>
          <w:szCs w:val="28"/>
        </w:rPr>
        <w:br/>
        <w:t xml:space="preserve">- разработка и утверждение Административного </w:t>
      </w:r>
      <w:r>
        <w:rPr>
          <w:sz w:val="28"/>
          <w:szCs w:val="28"/>
        </w:rPr>
        <w:lastRenderedPageBreak/>
        <w:t>регламента  исполнения       муниципальной   функции  по   осуществлению   муниципального   земельного   контроля   на  территории      сельского   поселения    </w:t>
      </w:r>
      <w:r w:rsidRPr="00C6246B">
        <w:rPr>
          <w:sz w:val="28"/>
          <w:szCs w:val="28"/>
        </w:rPr>
        <w:t xml:space="preserve">Бишкаинский сельсовет </w:t>
      </w:r>
      <w:r>
        <w:rPr>
          <w:sz w:val="28"/>
          <w:szCs w:val="28"/>
        </w:rPr>
        <w:t>муниципального   района   Аургазинский район Республики Башкортостан;</w:t>
      </w:r>
      <w:proofErr w:type="gramEnd"/>
      <w:r>
        <w:rPr>
          <w:sz w:val="28"/>
          <w:szCs w:val="28"/>
        </w:rPr>
        <w:br/>
        <w:t>- планирование проверок юридических лиц и индивидуальных предпринимателей на территории сельского   поселения    </w:t>
      </w:r>
      <w:r w:rsidRPr="00C6246B">
        <w:rPr>
          <w:sz w:val="28"/>
          <w:szCs w:val="28"/>
        </w:rPr>
        <w:t xml:space="preserve">Бишкаинский сельсовет </w:t>
      </w:r>
      <w:r>
        <w:rPr>
          <w:sz w:val="28"/>
          <w:szCs w:val="28"/>
        </w:rPr>
        <w:t>муниципального   района   Аургазинский район Республики Башкортостан;</w:t>
      </w:r>
      <w:r>
        <w:rPr>
          <w:sz w:val="28"/>
          <w:szCs w:val="28"/>
        </w:rPr>
        <w:br/>
        <w:t xml:space="preserve">- подготовка к проведению проверки юридических лиц и индивидуальных предпринимателей на территории сельского   поселения     </w:t>
      </w:r>
      <w:r w:rsidRPr="00C6246B">
        <w:rPr>
          <w:sz w:val="28"/>
          <w:szCs w:val="28"/>
        </w:rPr>
        <w:t xml:space="preserve">Бишкаинский сельсовет </w:t>
      </w:r>
      <w:r>
        <w:rPr>
          <w:sz w:val="28"/>
          <w:szCs w:val="28"/>
        </w:rPr>
        <w:t>муниципального   района   Аургазинский район Республики Башкортостан;</w:t>
      </w:r>
      <w:r>
        <w:rPr>
          <w:sz w:val="28"/>
          <w:szCs w:val="28"/>
        </w:rPr>
        <w:br/>
        <w:t xml:space="preserve">- проведение документальной или выездной проверки юридических лиц и индивидуальных предпринимателей на территории сельского   поселения     </w:t>
      </w:r>
      <w:r w:rsidRPr="00C6246B">
        <w:rPr>
          <w:sz w:val="28"/>
          <w:szCs w:val="28"/>
        </w:rPr>
        <w:t>Бишкаинский сельсовет</w:t>
      </w:r>
      <w:r>
        <w:rPr>
          <w:sz w:val="28"/>
          <w:szCs w:val="28"/>
        </w:rPr>
        <w:t>  муниципального   района   Аургазинский район Республики Башкортостан.</w:t>
      </w:r>
    </w:p>
    <w:p w:rsidR="003705C8" w:rsidRDefault="003705C8" w:rsidP="003705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в) наименования и реквизиты нормативных правовых актов, регламентирующих порядок исполнения указанных функций:</w:t>
      </w:r>
    </w:p>
    <w:p w:rsidR="003705C8" w:rsidRDefault="003705C8" w:rsidP="003705C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сельского поселения </w:t>
      </w:r>
      <w:r w:rsidRPr="00C6246B">
        <w:rPr>
          <w:sz w:val="28"/>
          <w:szCs w:val="28"/>
        </w:rPr>
        <w:t>Бишкаинский сельсовет</w:t>
      </w:r>
      <w:r>
        <w:rPr>
          <w:sz w:val="28"/>
          <w:szCs w:val="28"/>
        </w:rPr>
        <w:t xml:space="preserve"> «Об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</w:t>
      </w:r>
      <w:r w:rsidRPr="00C6246B">
        <w:rPr>
          <w:sz w:val="28"/>
          <w:szCs w:val="28"/>
        </w:rPr>
        <w:t xml:space="preserve">Бишкаинский сельсовет </w:t>
      </w:r>
      <w:r>
        <w:rPr>
          <w:sz w:val="28"/>
          <w:szCs w:val="28"/>
        </w:rPr>
        <w:t>муниципального района  Аургазинский район Республики Башкортостан № 13/4 от 27.07.2012 г.</w:t>
      </w:r>
    </w:p>
    <w:p w:rsidR="003705C8" w:rsidRPr="00755FAF" w:rsidRDefault="003705C8" w:rsidP="003705C8">
      <w:pPr>
        <w:rPr>
          <w:sz w:val="32"/>
          <w:szCs w:val="32"/>
        </w:rPr>
      </w:pPr>
    </w:p>
    <w:p w:rsidR="003705C8" w:rsidRPr="00F828AB" w:rsidRDefault="003705C8" w:rsidP="00370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3705C8" w:rsidRDefault="003705C8" w:rsidP="00370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3705C8" w:rsidRDefault="003705C8" w:rsidP="003705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исполнения функций по обеспечению муниципального контроля при формировании бюджета на 2018 год не предусматривалось. В течение отчётного года на исполнение функций муниципального контроля бюджетные средства также не выделялись.</w:t>
      </w:r>
    </w:p>
    <w:p w:rsidR="003705C8" w:rsidRDefault="003705C8" w:rsidP="003705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Отдельными штатными единицами, уполномоченными на осуществление муниципального контроля, структурные подразделения сельского поселения </w:t>
      </w:r>
      <w:r w:rsidRPr="00C6246B">
        <w:rPr>
          <w:sz w:val="28"/>
          <w:szCs w:val="28"/>
        </w:rPr>
        <w:t>Бишкаинский сельсовет</w:t>
      </w:r>
      <w:r>
        <w:rPr>
          <w:sz w:val="28"/>
          <w:szCs w:val="28"/>
        </w:rPr>
        <w:t>,  не располагают.</w:t>
      </w:r>
    </w:p>
    <w:p w:rsidR="003705C8" w:rsidRPr="00755FAF" w:rsidRDefault="003705C8" w:rsidP="003705C8">
      <w:pPr>
        <w:pStyle w:val="a3"/>
        <w:jc w:val="both"/>
        <w:rPr>
          <w:sz w:val="32"/>
          <w:szCs w:val="32"/>
        </w:rPr>
      </w:pPr>
      <w:r>
        <w:rPr>
          <w:sz w:val="28"/>
          <w:szCs w:val="28"/>
        </w:rPr>
        <w:t>    Эксперты и представители экспертных организаций к проведению мероприятий по муниципальному контролю на территории сельского поселения  не привлекались.</w:t>
      </w:r>
    </w:p>
    <w:p w:rsidR="003705C8" w:rsidRPr="00886888" w:rsidRDefault="003705C8" w:rsidP="003705C8">
      <w:pPr>
        <w:rPr>
          <w:sz w:val="32"/>
          <w:szCs w:val="32"/>
        </w:rPr>
      </w:pPr>
    </w:p>
    <w:p w:rsidR="003705C8" w:rsidRPr="00F828AB" w:rsidRDefault="003705C8" w:rsidP="00370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3705C8" w:rsidRPr="00F828AB" w:rsidRDefault="003705C8" w:rsidP="00370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3705C8" w:rsidRDefault="003705C8" w:rsidP="00370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3705C8" w:rsidRDefault="003705C8" w:rsidP="003705C8">
      <w:pPr>
        <w:rPr>
          <w:sz w:val="28"/>
          <w:szCs w:val="28"/>
        </w:rPr>
      </w:pPr>
      <w:r>
        <w:rPr>
          <w:sz w:val="28"/>
          <w:szCs w:val="28"/>
        </w:rPr>
        <w:t xml:space="preserve">При отсутствии сводного плана проведения плановых проверок юридических лиц и индивидуальных предпринимателей на территории сельского поселения  </w:t>
      </w:r>
      <w:r w:rsidRPr="00C6246B">
        <w:rPr>
          <w:sz w:val="28"/>
          <w:szCs w:val="28"/>
        </w:rPr>
        <w:t xml:space="preserve">Бишкаинский сельсовет </w:t>
      </w:r>
      <w:r>
        <w:rPr>
          <w:sz w:val="28"/>
          <w:szCs w:val="28"/>
        </w:rPr>
        <w:t>в 2018 году не проводилось ни одной проверки.</w:t>
      </w:r>
    </w:p>
    <w:p w:rsidR="003705C8" w:rsidRDefault="003705C8" w:rsidP="003705C8">
      <w:pPr>
        <w:rPr>
          <w:sz w:val="28"/>
          <w:szCs w:val="28"/>
        </w:rPr>
      </w:pPr>
    </w:p>
    <w:p w:rsidR="003705C8" w:rsidRPr="00886888" w:rsidRDefault="003705C8" w:rsidP="003705C8">
      <w:pPr>
        <w:rPr>
          <w:sz w:val="32"/>
          <w:szCs w:val="32"/>
        </w:rPr>
      </w:pPr>
    </w:p>
    <w:p w:rsidR="003705C8" w:rsidRDefault="003705C8" w:rsidP="00370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3705C8" w:rsidRPr="00F828AB" w:rsidRDefault="003705C8" w:rsidP="00370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3705C8" w:rsidRPr="00F828AB" w:rsidRDefault="003705C8" w:rsidP="00370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3705C8" w:rsidRDefault="003705C8" w:rsidP="00370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3705C8" w:rsidRDefault="003705C8" w:rsidP="00370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3705C8" w:rsidRPr="00886888" w:rsidRDefault="003705C8" w:rsidP="003705C8">
      <w:pPr>
        <w:pStyle w:val="a3"/>
        <w:jc w:val="both"/>
        <w:rPr>
          <w:sz w:val="32"/>
          <w:szCs w:val="32"/>
        </w:rPr>
      </w:pPr>
      <w:r>
        <w:rPr>
          <w:sz w:val="28"/>
          <w:szCs w:val="28"/>
        </w:rPr>
        <w:t>    При отсутствии проверок нарушения не выявлены.</w:t>
      </w:r>
    </w:p>
    <w:p w:rsidR="003705C8" w:rsidRDefault="003705C8" w:rsidP="00370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3705C8" w:rsidRPr="00F828AB" w:rsidRDefault="003705C8" w:rsidP="00370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3705C8" w:rsidRPr="00F828AB" w:rsidRDefault="003705C8" w:rsidP="00370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3705C8" w:rsidRDefault="003705C8" w:rsidP="00370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3705C8" w:rsidRDefault="003705C8" w:rsidP="003705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при отсутствии мероприятий муниципального контроля в 2018 году не получена.</w:t>
      </w:r>
    </w:p>
    <w:p w:rsidR="003705C8" w:rsidRPr="00886888" w:rsidRDefault="003705C8" w:rsidP="003705C8">
      <w:pPr>
        <w:pStyle w:val="a3"/>
        <w:jc w:val="both"/>
        <w:rPr>
          <w:sz w:val="32"/>
          <w:szCs w:val="32"/>
        </w:rPr>
      </w:pPr>
    </w:p>
    <w:p w:rsidR="003705C8" w:rsidRPr="00F828AB" w:rsidRDefault="003705C8" w:rsidP="00370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3705C8" w:rsidRPr="00F828AB" w:rsidRDefault="003705C8" w:rsidP="00370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3705C8" w:rsidRDefault="003705C8" w:rsidP="00370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3705C8" w:rsidRDefault="003705C8" w:rsidP="00370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3705C8" w:rsidRDefault="003705C8" w:rsidP="003705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 В силу недостатка практически всех ресурсов (финансовых,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  следовательно, и кадровых и материально-технических средств) невозможно осуществлять все закрепленные виды муниципального контроля, а проводимый контроль неэффективен.</w:t>
      </w:r>
    </w:p>
    <w:p w:rsidR="003705C8" w:rsidRDefault="003705C8" w:rsidP="003705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К проблемным вопросам в сфере осуществления муниципального контроля необходимо отнести большую загруженность специалистов, </w:t>
      </w:r>
      <w:r>
        <w:rPr>
          <w:sz w:val="28"/>
          <w:szCs w:val="28"/>
        </w:rPr>
        <w:lastRenderedPageBreak/>
        <w:t>осуществляющих данные функции, поскольку отдельные штатные единицы для осуществления муниципального контроля не предусмотрены.</w:t>
      </w:r>
    </w:p>
    <w:p w:rsidR="003705C8" w:rsidRDefault="003705C8" w:rsidP="003705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 Необходимы обучающие семинары для специалистов,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контроля.</w:t>
      </w:r>
    </w:p>
    <w:p w:rsidR="003705C8" w:rsidRPr="00886888" w:rsidRDefault="003705C8" w:rsidP="00370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3705C8" w:rsidRDefault="003705C8" w:rsidP="003705C8">
      <w:pPr>
        <w:rPr>
          <w:sz w:val="32"/>
          <w:szCs w:val="32"/>
        </w:rPr>
      </w:pPr>
      <w:r>
        <w:rPr>
          <w:sz w:val="32"/>
          <w:szCs w:val="32"/>
        </w:rPr>
        <w:t>Не прилагаются.</w:t>
      </w:r>
    </w:p>
    <w:p w:rsidR="003705C8" w:rsidRDefault="003705C8" w:rsidP="003705C8">
      <w:pPr>
        <w:rPr>
          <w:sz w:val="32"/>
          <w:szCs w:val="32"/>
        </w:rPr>
      </w:pPr>
    </w:p>
    <w:p w:rsidR="003705C8" w:rsidRPr="001A4BC8" w:rsidRDefault="003705C8" w:rsidP="003705C8">
      <w:pPr>
        <w:pStyle w:val="a4"/>
        <w:rPr>
          <w:sz w:val="28"/>
          <w:szCs w:val="28"/>
        </w:rPr>
      </w:pPr>
      <w:r w:rsidRPr="001A4BC8">
        <w:rPr>
          <w:sz w:val="28"/>
          <w:szCs w:val="28"/>
        </w:rPr>
        <w:t xml:space="preserve">Глава сельского поселения  </w:t>
      </w:r>
      <w:r w:rsidRPr="00C6246B">
        <w:rPr>
          <w:sz w:val="28"/>
          <w:szCs w:val="28"/>
        </w:rPr>
        <w:t>Бишкаинский сельсовет</w:t>
      </w:r>
    </w:p>
    <w:p w:rsidR="003705C8" w:rsidRPr="001A4BC8" w:rsidRDefault="003705C8" w:rsidP="003705C8">
      <w:pPr>
        <w:pStyle w:val="a4"/>
        <w:rPr>
          <w:sz w:val="28"/>
          <w:szCs w:val="28"/>
        </w:rPr>
      </w:pPr>
      <w:r w:rsidRPr="001A4BC8">
        <w:rPr>
          <w:sz w:val="28"/>
          <w:szCs w:val="28"/>
        </w:rPr>
        <w:t>муниципального района  Аургазинский  район</w:t>
      </w:r>
    </w:p>
    <w:p w:rsidR="003705C8" w:rsidRPr="00694982" w:rsidRDefault="003705C8" w:rsidP="003705C8">
      <w:pPr>
        <w:pStyle w:val="a4"/>
        <w:rPr>
          <w:sz w:val="28"/>
          <w:szCs w:val="28"/>
          <w:lang w:val="ru-RU"/>
        </w:rPr>
      </w:pPr>
      <w:r w:rsidRPr="001A4BC8">
        <w:rPr>
          <w:sz w:val="28"/>
          <w:szCs w:val="28"/>
        </w:rPr>
        <w:t>Республики</w:t>
      </w:r>
      <w:r>
        <w:rPr>
          <w:sz w:val="28"/>
          <w:szCs w:val="28"/>
          <w:lang w:val="ru-RU"/>
        </w:rPr>
        <w:t xml:space="preserve">                                                                   </w:t>
      </w:r>
      <w:r w:rsidRPr="001A4BC8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В.А. Евстафьев </w:t>
      </w:r>
    </w:p>
    <w:p w:rsidR="003705C8" w:rsidRDefault="003705C8" w:rsidP="003705C8">
      <w:pPr>
        <w:jc w:val="both"/>
        <w:rPr>
          <w:sz w:val="28"/>
          <w:szCs w:val="28"/>
        </w:rPr>
      </w:pPr>
    </w:p>
    <w:p w:rsidR="003705C8" w:rsidRPr="008249F0" w:rsidRDefault="003705C8" w:rsidP="003705C8">
      <w:pPr>
        <w:rPr>
          <w:sz w:val="32"/>
          <w:szCs w:val="32"/>
        </w:rPr>
      </w:pPr>
    </w:p>
    <w:p w:rsidR="003705C8" w:rsidRDefault="003705C8" w:rsidP="003705C8">
      <w:pPr>
        <w:rPr>
          <w:sz w:val="32"/>
          <w:szCs w:val="32"/>
        </w:rPr>
      </w:pPr>
    </w:p>
    <w:p w:rsidR="003705C8" w:rsidRDefault="003705C8" w:rsidP="003705C8">
      <w:pPr>
        <w:rPr>
          <w:sz w:val="32"/>
          <w:szCs w:val="32"/>
        </w:rPr>
      </w:pPr>
    </w:p>
    <w:p w:rsidR="003705C8" w:rsidRDefault="003705C8" w:rsidP="003705C8">
      <w:pPr>
        <w:rPr>
          <w:sz w:val="32"/>
          <w:szCs w:val="32"/>
        </w:rPr>
      </w:pPr>
    </w:p>
    <w:p w:rsidR="003705C8" w:rsidRDefault="003705C8" w:rsidP="003705C8">
      <w:pPr>
        <w:rPr>
          <w:sz w:val="32"/>
          <w:szCs w:val="32"/>
        </w:rPr>
      </w:pPr>
    </w:p>
    <w:p w:rsidR="003705C8" w:rsidRDefault="003705C8" w:rsidP="003705C8">
      <w:pPr>
        <w:rPr>
          <w:sz w:val="32"/>
          <w:szCs w:val="32"/>
        </w:rPr>
      </w:pPr>
    </w:p>
    <w:p w:rsidR="003705C8" w:rsidRDefault="003705C8" w:rsidP="003705C8">
      <w:pPr>
        <w:rPr>
          <w:sz w:val="32"/>
          <w:szCs w:val="32"/>
        </w:rPr>
      </w:pPr>
    </w:p>
    <w:p w:rsidR="003705C8" w:rsidRDefault="003705C8" w:rsidP="003705C8">
      <w:pPr>
        <w:rPr>
          <w:sz w:val="32"/>
          <w:szCs w:val="32"/>
        </w:rPr>
      </w:pPr>
    </w:p>
    <w:p w:rsidR="00DC35A4" w:rsidRDefault="00DC35A4">
      <w:bookmarkStart w:id="0" w:name="_GoBack"/>
      <w:bookmarkEnd w:id="0"/>
    </w:p>
    <w:sectPr w:rsidR="00DC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91"/>
    <w:rsid w:val="00142491"/>
    <w:rsid w:val="003705C8"/>
    <w:rsid w:val="00DC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05C8"/>
    <w:pPr>
      <w:suppressAutoHyphens/>
      <w:spacing w:before="280" w:after="280"/>
    </w:pPr>
    <w:rPr>
      <w:lang w:eastAsia="ar-SA"/>
    </w:rPr>
  </w:style>
  <w:style w:type="paragraph" w:styleId="a4">
    <w:name w:val="No Spacing"/>
    <w:uiPriority w:val="1"/>
    <w:qFormat/>
    <w:rsid w:val="00370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05C8"/>
    <w:pPr>
      <w:suppressAutoHyphens/>
      <w:spacing w:before="280" w:after="280"/>
    </w:pPr>
    <w:rPr>
      <w:lang w:eastAsia="ar-SA"/>
    </w:rPr>
  </w:style>
  <w:style w:type="paragraph" w:styleId="a4">
    <w:name w:val="No Spacing"/>
    <w:uiPriority w:val="1"/>
    <w:qFormat/>
    <w:rsid w:val="00370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4825</Characters>
  <Application>Microsoft Office Word</Application>
  <DocSecurity>0</DocSecurity>
  <Lines>40</Lines>
  <Paragraphs>11</Paragraphs>
  <ScaleCrop>false</ScaleCrop>
  <Company>Home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2</cp:revision>
  <dcterms:created xsi:type="dcterms:W3CDTF">2019-04-02T07:47:00Z</dcterms:created>
  <dcterms:modified xsi:type="dcterms:W3CDTF">2019-04-02T07:47:00Z</dcterms:modified>
</cp:coreProperties>
</file>