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331"/>
        <w:tblW w:w="9541" w:type="dxa"/>
        <w:tblLayout w:type="fixed"/>
        <w:tblLook w:val="04A0" w:firstRow="1" w:lastRow="0" w:firstColumn="1" w:lastColumn="0" w:noHBand="0" w:noVBand="1"/>
      </w:tblPr>
      <w:tblGrid>
        <w:gridCol w:w="3969"/>
        <w:gridCol w:w="1634"/>
        <w:gridCol w:w="3938"/>
      </w:tblGrid>
      <w:tr w:rsidR="008B6209" w:rsidRPr="008B6209" w:rsidTr="001D7735">
        <w:trPr>
          <w:trHeight w:val="2236"/>
        </w:trPr>
        <w:tc>
          <w:tcPr>
            <w:tcW w:w="3969" w:type="dxa"/>
          </w:tcPr>
          <w:p w:rsidR="008B6209" w:rsidRPr="008B6209" w:rsidRDefault="008B6209" w:rsidP="008B6209">
            <w:pPr>
              <w:tabs>
                <w:tab w:val="center" w:pos="4153"/>
                <w:tab w:val="right" w:pos="8306"/>
              </w:tabs>
              <w:spacing w:after="0" w:line="240" w:lineRule="auto"/>
              <w:rPr>
                <w:rFonts w:ascii="Times New Roman" w:eastAsia="Times New Roman" w:hAnsi="Times New Roman" w:cs="Times New Roman"/>
                <w:sz w:val="24"/>
                <w:szCs w:val="24"/>
                <w:lang w:eastAsia="ru-RU"/>
              </w:rPr>
            </w:pP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Баш</w:t>
            </w:r>
            <w:r w:rsidRPr="008B6209">
              <w:rPr>
                <w:rFonts w:ascii="Times New Roman" w:eastAsia="Times New Roman" w:hAnsi="Times New Roman" w:cs="Times New Roman"/>
                <w:sz w:val="24"/>
                <w:szCs w:val="24"/>
                <w:lang w:val="en-US" w:eastAsia="ru-RU"/>
              </w:rPr>
              <w:t>k</w:t>
            </w:r>
            <w:r w:rsidRPr="008B6209">
              <w:rPr>
                <w:rFonts w:ascii="Times New Roman" w:eastAsia="Times New Roman" w:hAnsi="Times New Roman" w:cs="Times New Roman"/>
                <w:sz w:val="24"/>
                <w:szCs w:val="24"/>
                <w:lang w:eastAsia="ru-RU"/>
              </w:rPr>
              <w:t>ортостан Республика</w:t>
            </w:r>
            <w:r w:rsidRPr="008B6209">
              <w:rPr>
                <w:rFonts w:ascii="Times New Roman" w:eastAsia="Times New Roman" w:hAnsi="Times New Roman" w:cs="Times New Roman"/>
                <w:sz w:val="24"/>
                <w:szCs w:val="24"/>
                <w:lang w:val="en-US" w:eastAsia="ru-RU"/>
              </w:rPr>
              <w:t>h</w:t>
            </w:r>
            <w:r w:rsidRPr="008B6209">
              <w:rPr>
                <w:rFonts w:ascii="Times New Roman" w:eastAsia="Times New Roman" w:hAnsi="Times New Roman" w:cs="Times New Roman"/>
                <w:sz w:val="24"/>
                <w:szCs w:val="24"/>
                <w:lang w:eastAsia="ru-RU"/>
              </w:rPr>
              <w:t>ы</w:t>
            </w: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6"/>
                <w:szCs w:val="26"/>
                <w:lang w:eastAsia="ru-RU"/>
              </w:rPr>
              <w:t>Ауыр</w:t>
            </w:r>
            <w:r w:rsidRPr="008B6209">
              <w:rPr>
                <w:rFonts w:ascii="Times New Roman" w:eastAsia="Times New Roman" w:hAnsi="Times New Roman" w:cs="Times New Roman"/>
                <w:sz w:val="26"/>
                <w:szCs w:val="26"/>
                <w:lang w:val="be-BY" w:eastAsia="ru-RU"/>
              </w:rPr>
              <w:t>ғ</w:t>
            </w:r>
            <w:r w:rsidRPr="008B6209">
              <w:rPr>
                <w:rFonts w:ascii="Times New Roman" w:eastAsia="Times New Roman" w:hAnsi="Times New Roman" w:cs="Times New Roman"/>
                <w:sz w:val="26"/>
                <w:szCs w:val="26"/>
                <w:lang w:eastAsia="ru-RU"/>
              </w:rPr>
              <w:t>азы</w:t>
            </w:r>
            <w:r w:rsidRPr="008B6209">
              <w:rPr>
                <w:rFonts w:ascii="Times New Roman" w:eastAsia="Times New Roman" w:hAnsi="Times New Roman" w:cs="Times New Roman"/>
                <w:sz w:val="24"/>
                <w:szCs w:val="24"/>
                <w:lang w:eastAsia="ru-RU"/>
              </w:rPr>
              <w:t xml:space="preserve"> районы муниципаль районыны</w:t>
            </w:r>
            <w:r w:rsidRPr="008B6209">
              <w:rPr>
                <w:rFonts w:ascii="Times New Roman" w:eastAsia="Times New Roman" w:hAnsi="Times New Roman" w:cs="Times New Roman"/>
                <w:sz w:val="24"/>
                <w:szCs w:val="24"/>
                <w:lang w:val="en-US" w:eastAsia="ru-RU"/>
              </w:rPr>
              <w:t>n</w:t>
            </w:r>
            <w:r w:rsidRPr="008B6209">
              <w:rPr>
                <w:rFonts w:ascii="Times New Roman" w:eastAsia="Times New Roman" w:hAnsi="Times New Roman" w:cs="Times New Roman"/>
                <w:sz w:val="24"/>
                <w:szCs w:val="24"/>
                <w:lang w:eastAsia="ru-RU"/>
              </w:rPr>
              <w:t xml:space="preserve"> Биш</w:t>
            </w:r>
            <w:r w:rsidRPr="008B6209">
              <w:rPr>
                <w:rFonts w:ascii="Times New Roman" w:eastAsia="Times New Roman" w:hAnsi="Times New Roman" w:cs="Times New Roman"/>
                <w:sz w:val="24"/>
                <w:szCs w:val="24"/>
                <w:lang w:val="en-US" w:eastAsia="ru-RU"/>
              </w:rPr>
              <w:t>k</w:t>
            </w:r>
            <w:r w:rsidRPr="008B6209">
              <w:rPr>
                <w:rFonts w:ascii="Times New Roman" w:eastAsia="Times New Roman" w:hAnsi="Times New Roman" w:cs="Times New Roman"/>
                <w:sz w:val="24"/>
                <w:szCs w:val="24"/>
                <w:lang w:eastAsia="ru-RU"/>
              </w:rPr>
              <w:t>айын ауыл советы ауыл бил</w:t>
            </w:r>
            <w:r w:rsidRPr="008B6209">
              <w:rPr>
                <w:rFonts w:ascii="Times New Roman" w:eastAsia="Times New Roman" w:hAnsi="Times New Roman" w:cs="Times New Roman"/>
                <w:sz w:val="24"/>
                <w:szCs w:val="24"/>
                <w:lang w:val="en-US" w:eastAsia="ru-RU"/>
              </w:rPr>
              <w:t>e</w:t>
            </w:r>
            <w:r w:rsidRPr="008B6209">
              <w:rPr>
                <w:rFonts w:ascii="Times New Roman" w:eastAsia="Times New Roman" w:hAnsi="Times New Roman" w:cs="Times New Roman"/>
                <w:sz w:val="24"/>
                <w:szCs w:val="24"/>
                <w:lang w:eastAsia="ru-RU"/>
              </w:rPr>
              <w:t>м</w:t>
            </w:r>
            <w:r w:rsidRPr="008B6209">
              <w:rPr>
                <w:rFonts w:ascii="Times New Roman" w:eastAsia="Times New Roman" w:hAnsi="Times New Roman" w:cs="Times New Roman"/>
                <w:sz w:val="24"/>
                <w:szCs w:val="24"/>
                <w:lang w:val="en-US" w:eastAsia="ru-RU"/>
              </w:rPr>
              <w:t>eh</w:t>
            </w:r>
            <w:r w:rsidRPr="008B6209">
              <w:rPr>
                <w:rFonts w:ascii="Times New Roman" w:eastAsia="Times New Roman" w:hAnsi="Times New Roman" w:cs="Times New Roman"/>
                <w:sz w:val="24"/>
                <w:szCs w:val="24"/>
                <w:lang w:eastAsia="ru-RU"/>
              </w:rPr>
              <w:t>е Хакими</w:t>
            </w:r>
            <w:r w:rsidRPr="008B6209">
              <w:rPr>
                <w:rFonts w:ascii="Times New Roman" w:eastAsia="Times New Roman" w:hAnsi="Times New Roman" w:cs="Times New Roman"/>
                <w:sz w:val="24"/>
                <w:szCs w:val="24"/>
                <w:lang w:val="be-BY" w:eastAsia="ru-RU"/>
              </w:rPr>
              <w:t>ә</w:t>
            </w:r>
            <w:r w:rsidRPr="008B6209">
              <w:rPr>
                <w:rFonts w:ascii="Times New Roman" w:eastAsia="Times New Roman" w:hAnsi="Times New Roman" w:cs="Times New Roman"/>
                <w:sz w:val="24"/>
                <w:szCs w:val="24"/>
                <w:lang w:eastAsia="ru-RU"/>
              </w:rPr>
              <w:t>те</w:t>
            </w: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16"/>
                <w:szCs w:val="16"/>
                <w:lang w:eastAsia="ru-RU"/>
              </w:rPr>
            </w:pP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8B6209">
              <w:rPr>
                <w:rFonts w:ascii="Times New Roman" w:eastAsia="Times New Roman" w:hAnsi="Times New Roman" w:cs="Times New Roman"/>
                <w:sz w:val="16"/>
                <w:szCs w:val="16"/>
                <w:lang w:eastAsia="ru-RU"/>
              </w:rPr>
              <w:t>453485, Ауыр</w:t>
            </w:r>
            <w:r w:rsidRPr="008B6209">
              <w:rPr>
                <w:rFonts w:ascii="Times New Roman" w:eastAsia="Times New Roman" w:hAnsi="Times New Roman" w:cs="Times New Roman"/>
                <w:sz w:val="16"/>
                <w:szCs w:val="16"/>
                <w:lang w:val="be-BY" w:eastAsia="ru-RU"/>
              </w:rPr>
              <w:t>ғ</w:t>
            </w:r>
            <w:r w:rsidRPr="008B6209">
              <w:rPr>
                <w:rFonts w:ascii="Times New Roman" w:eastAsia="Times New Roman" w:hAnsi="Times New Roman" w:cs="Times New Roman"/>
                <w:sz w:val="16"/>
                <w:szCs w:val="16"/>
                <w:lang w:eastAsia="ru-RU"/>
              </w:rPr>
              <w:t>азы районы,  Биш</w:t>
            </w:r>
            <w:r w:rsidRPr="008B6209">
              <w:rPr>
                <w:rFonts w:ascii="Times New Roman" w:eastAsia="Times New Roman" w:hAnsi="Times New Roman" w:cs="Times New Roman"/>
                <w:sz w:val="16"/>
                <w:szCs w:val="16"/>
                <w:lang w:val="en-US" w:eastAsia="ru-RU"/>
              </w:rPr>
              <w:t>k</w:t>
            </w:r>
            <w:r w:rsidRPr="008B6209">
              <w:rPr>
                <w:rFonts w:ascii="Times New Roman" w:eastAsia="Times New Roman" w:hAnsi="Times New Roman" w:cs="Times New Roman"/>
                <w:sz w:val="16"/>
                <w:szCs w:val="16"/>
                <w:lang w:eastAsia="ru-RU"/>
              </w:rPr>
              <w:t>айын ауылы,</w:t>
            </w: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16"/>
                <w:szCs w:val="24"/>
                <w:lang w:eastAsia="ru-RU"/>
              </w:rPr>
            </w:pPr>
            <w:r w:rsidRPr="008B6209">
              <w:rPr>
                <w:rFonts w:ascii="Times New Roman" w:eastAsia="Times New Roman" w:hAnsi="Times New Roman" w:cs="Times New Roman"/>
                <w:sz w:val="16"/>
                <w:szCs w:val="16"/>
                <w:lang w:eastAsia="ru-RU"/>
              </w:rPr>
              <w:t>тел. 8(34745-)2-93-31</w:t>
            </w:r>
          </w:p>
        </w:tc>
        <w:tc>
          <w:tcPr>
            <w:tcW w:w="1634" w:type="dxa"/>
            <w:vAlign w:val="center"/>
            <w:hideMark/>
          </w:tcPr>
          <w:p w:rsidR="008B6209" w:rsidRPr="008B6209" w:rsidRDefault="008B6209" w:rsidP="008B6209">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480" t="18491" r="10559"/>
                          <a:stretch>
                            <a:fillRect/>
                          </a:stretch>
                        </pic:blipFill>
                        <pic:spPr bwMode="auto">
                          <a:xfrm>
                            <a:off x="0" y="0"/>
                            <a:ext cx="990600" cy="1028700"/>
                          </a:xfrm>
                          <a:prstGeom prst="rect">
                            <a:avLst/>
                          </a:prstGeom>
                          <a:noFill/>
                          <a:ln>
                            <a:noFill/>
                          </a:ln>
                        </pic:spPr>
                      </pic:pic>
                    </a:graphicData>
                  </a:graphic>
                </wp:inline>
              </w:drawing>
            </w:r>
          </w:p>
        </w:tc>
        <w:tc>
          <w:tcPr>
            <w:tcW w:w="3938" w:type="dxa"/>
          </w:tcPr>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Администрация сельского поселения Бишкаинский сельсовет муниципального района Аургазинский район </w:t>
            </w: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Республики Башкортостан</w:t>
            </w: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8B6209">
              <w:rPr>
                <w:rFonts w:ascii="Times New Roman" w:eastAsia="Times New Roman" w:hAnsi="Times New Roman" w:cs="Times New Roman"/>
                <w:sz w:val="16"/>
                <w:szCs w:val="16"/>
                <w:lang w:eastAsia="ru-RU"/>
              </w:rPr>
              <w:t>453485, Аургазинский район, с.Бишкаин, ул.Выездная,д.19,</w:t>
            </w:r>
          </w:p>
          <w:p w:rsidR="008B6209" w:rsidRPr="008B6209" w:rsidRDefault="008B6209" w:rsidP="008B620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8B6209">
              <w:rPr>
                <w:rFonts w:ascii="Times New Roman" w:eastAsia="Times New Roman" w:hAnsi="Times New Roman" w:cs="Times New Roman"/>
                <w:sz w:val="16"/>
                <w:szCs w:val="16"/>
                <w:lang w:eastAsia="ru-RU"/>
              </w:rPr>
              <w:t>тел.8(34745) 2-93-31</w:t>
            </w:r>
          </w:p>
        </w:tc>
      </w:tr>
    </w:tbl>
    <w:p w:rsidR="008B6209" w:rsidRPr="008B6209" w:rsidRDefault="008B6209" w:rsidP="008B6209">
      <w:pPr>
        <w:spacing w:after="0" w:line="240" w:lineRule="auto"/>
        <w:rPr>
          <w:rFonts w:ascii="Times New Roman" w:eastAsia="Times New Roman" w:hAnsi="Times New Roman" w:cs="Times New Roman"/>
          <w:vanish/>
          <w:sz w:val="24"/>
          <w:szCs w:val="24"/>
          <w:lang w:eastAsia="ru-RU"/>
        </w:rPr>
      </w:pPr>
    </w:p>
    <w:tbl>
      <w:tblPr>
        <w:tblW w:w="11953" w:type="dxa"/>
        <w:tblInd w:w="-1050" w:type="dxa"/>
        <w:tblBorders>
          <w:top w:val="single" w:sz="4" w:space="0" w:color="auto"/>
        </w:tblBorders>
        <w:tblLook w:val="04A0" w:firstRow="1" w:lastRow="0" w:firstColumn="1" w:lastColumn="0" w:noHBand="0" w:noVBand="1"/>
      </w:tblPr>
      <w:tblGrid>
        <w:gridCol w:w="11953"/>
      </w:tblGrid>
      <w:tr w:rsidR="008B6209" w:rsidRPr="008B6209" w:rsidTr="001D7735">
        <w:trPr>
          <w:trHeight w:val="94"/>
        </w:trPr>
        <w:tc>
          <w:tcPr>
            <w:tcW w:w="11953" w:type="dxa"/>
            <w:tcBorders>
              <w:top w:val="single" w:sz="4" w:space="0" w:color="auto"/>
              <w:left w:val="nil"/>
              <w:bottom w:val="nil"/>
              <w:right w:val="nil"/>
            </w:tcBorders>
          </w:tcPr>
          <w:p w:rsidR="008B6209" w:rsidRPr="008B6209" w:rsidRDefault="008B6209" w:rsidP="008B6209">
            <w:pPr>
              <w:spacing w:after="0" w:line="240" w:lineRule="auto"/>
              <w:jc w:val="center"/>
              <w:rPr>
                <w:rFonts w:ascii="Times New Roman" w:eastAsia="Times New Roman" w:hAnsi="Times New Roman" w:cs="Times New Roman"/>
                <w:bCs/>
                <w:sz w:val="26"/>
                <w:szCs w:val="26"/>
                <w:lang w:eastAsia="ru-RU"/>
              </w:rPr>
            </w:pPr>
          </w:p>
          <w:p w:rsidR="008B6209" w:rsidRPr="008B6209" w:rsidRDefault="008B6209" w:rsidP="008B6209">
            <w:pPr>
              <w:suppressAutoHyphens/>
              <w:spacing w:after="0" w:line="240" w:lineRule="auto"/>
              <w:jc w:val="center"/>
              <w:rPr>
                <w:rFonts w:ascii="Times New Roman" w:eastAsia="Times New Roman" w:hAnsi="Times New Roman" w:cs="Times New Roman"/>
                <w:b/>
                <w:sz w:val="28"/>
                <w:szCs w:val="28"/>
                <w:lang w:eastAsia="ar-SA"/>
              </w:rPr>
            </w:pPr>
            <w:r w:rsidRPr="008B6209">
              <w:rPr>
                <w:rFonts w:ascii="Times New Roman" w:eastAsia="Calibri" w:hAnsi="Times New Roman" w:cs="Times New Roman"/>
                <w:b/>
                <w:sz w:val="28"/>
                <w:szCs w:val="28"/>
              </w:rPr>
              <w:t>ПОСТАНОВЛЕНИЕ</w:t>
            </w:r>
          </w:p>
          <w:p w:rsidR="008B6209" w:rsidRPr="008B6209" w:rsidRDefault="008B6209" w:rsidP="008B6209">
            <w:pPr>
              <w:spacing w:after="0" w:line="240" w:lineRule="auto"/>
              <w:jc w:val="center"/>
              <w:rPr>
                <w:rFonts w:ascii="Times New Roman" w:eastAsia="Times New Roman" w:hAnsi="Times New Roman" w:cs="Times New Roman"/>
                <w:bCs/>
                <w:sz w:val="28"/>
                <w:szCs w:val="28"/>
                <w:lang w:eastAsia="ru-RU"/>
              </w:rPr>
            </w:pPr>
            <w:r w:rsidRPr="008B6209">
              <w:rPr>
                <w:rFonts w:ascii="Times New Roman" w:eastAsia="Calibri" w:hAnsi="Times New Roman" w:cs="Times New Roman"/>
                <w:b/>
                <w:sz w:val="28"/>
                <w:szCs w:val="28"/>
              </w:rPr>
              <w:t>от 23 января  2019 г. № 8</w:t>
            </w:r>
          </w:p>
        </w:tc>
      </w:tr>
    </w:tbl>
    <w:p w:rsidR="008B6209" w:rsidRPr="008B6209" w:rsidRDefault="008B6209" w:rsidP="008B620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B6209" w:rsidRPr="008B6209" w:rsidRDefault="008B6209" w:rsidP="008B620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bookmarkStart w:id="0" w:name="_GoBack"/>
      <w:r w:rsidRPr="008B6209">
        <w:rPr>
          <w:rFonts w:ascii="Times New Roman" w:eastAsia="Times New Roman" w:hAnsi="Times New Roman" w:cs="Times New Roman"/>
          <w:sz w:val="28"/>
          <w:szCs w:val="28"/>
          <w:lang w:eastAsia="ru-RU"/>
        </w:rPr>
        <w:t>Об утверждении Административного регламента</w:t>
      </w:r>
    </w:p>
    <w:p w:rsidR="008B6209" w:rsidRPr="008B6209" w:rsidRDefault="008B6209" w:rsidP="008B620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по предоставлению</w:t>
      </w:r>
      <w:r w:rsidRPr="008B6209">
        <w:rPr>
          <w:rFonts w:ascii="Times New Roman" w:eastAsia="Calibri" w:hAnsi="Times New Roman" w:cs="Times New Roman"/>
          <w:sz w:val="28"/>
          <w:szCs w:val="28"/>
        </w:rPr>
        <w:t xml:space="preserve"> </w:t>
      </w:r>
      <w:r w:rsidRPr="008B6209">
        <w:rPr>
          <w:rFonts w:ascii="Times New Roman" w:eastAsia="Times New Roman" w:hAnsi="Times New Roman" w:cs="Times New Roman"/>
          <w:sz w:val="28"/>
          <w:szCs w:val="28"/>
          <w:lang w:eastAsia="ru-RU"/>
        </w:rPr>
        <w:t xml:space="preserve">муниципальной услуги Администрацией сельского поселения Бишкаинский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w:t>
      </w:r>
    </w:p>
    <w:p w:rsidR="008B6209" w:rsidRPr="008B6209" w:rsidRDefault="008B6209" w:rsidP="008B620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для проживания»</w:t>
      </w:r>
    </w:p>
    <w:bookmarkEnd w:id="0"/>
    <w:p w:rsidR="008B6209" w:rsidRPr="008B6209" w:rsidRDefault="008B6209" w:rsidP="008B6209">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 xml:space="preserve">В соответствии с </w:t>
      </w:r>
      <w:r w:rsidRPr="008B6209">
        <w:rPr>
          <w:rFonts w:ascii="Times New Roman" w:eastAsia="Calibri" w:hAnsi="Times New Roman" w:cs="Times New Roman"/>
          <w:sz w:val="28"/>
          <w:szCs w:val="28"/>
        </w:rPr>
        <w:t>Жилищным кодексом Российской Федерации,</w:t>
      </w:r>
      <w:r w:rsidRPr="008B6209">
        <w:rPr>
          <w:rFonts w:ascii="Times New Roman" w:eastAsia="Times New Roman" w:hAnsi="Times New Roman" w:cs="Times New Roman"/>
          <w:sz w:val="28"/>
          <w:szCs w:val="28"/>
          <w:lang w:eastAsia="ru-RU"/>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Бишкаинский сельсовет муниципального района Аургазинский район Республики Башкортостан  ПОСТАНОВЛЯЕТ:</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Администрацией сельского поселения Бишкаинский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 xml:space="preserve">3.Обнародовать настоящее постановление на информационном стенде в здании Администрации сельского поселения Бишкаинский  сельсовет муниципального района Аургазинский  район Республики Башкортостан и опубликовать на официальном сайте сельского поселения Бишкаинский  сельсовет муниципального района Аургазинский  район Республики Башкортостан в сети Интернет </w:t>
      </w:r>
      <w:hyperlink r:id="rId8" w:history="1">
        <w:r w:rsidRPr="008B6209">
          <w:rPr>
            <w:rFonts w:ascii="Times New Roman" w:eastAsia="Times New Roman" w:hAnsi="Times New Roman" w:cs="Times New Roman"/>
            <w:color w:val="996633"/>
            <w:sz w:val="28"/>
            <w:szCs w:val="28"/>
            <w:lang w:eastAsia="ru-RU"/>
          </w:rPr>
          <w:t>www.bishkain.ru</w:t>
        </w:r>
      </w:hyperlink>
      <w:r w:rsidRPr="008B6209">
        <w:rPr>
          <w:rFonts w:ascii="Times New Roman" w:eastAsia="Times New Roman" w:hAnsi="Times New Roman" w:cs="Times New Roman"/>
          <w:sz w:val="28"/>
          <w:szCs w:val="28"/>
          <w:lang w:eastAsia="ru-RU"/>
        </w:rPr>
        <w:t>.</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4. Контроль за исполнением настоящего постановления оставляю за оставляю за собой.</w: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 xml:space="preserve">Глава сельского поселения </w:t>
      </w:r>
    </w:p>
    <w:p w:rsidR="008B6209" w:rsidRPr="008B6209" w:rsidRDefault="008B6209" w:rsidP="008B6209">
      <w:pPr>
        <w:spacing w:after="0" w:line="240" w:lineRule="auto"/>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Бишкаинский сельсовет                                   В.А. Евстафьев</w:t>
      </w:r>
    </w:p>
    <w:p w:rsidR="008B6209" w:rsidRPr="008B6209" w:rsidRDefault="008B6209" w:rsidP="008B6209">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8B6209" w:rsidRPr="008B6209" w:rsidRDefault="008B6209" w:rsidP="008B6209">
      <w:pPr>
        <w:tabs>
          <w:tab w:val="left" w:pos="7425"/>
        </w:tabs>
        <w:spacing w:after="0" w:line="240" w:lineRule="auto"/>
        <w:ind w:firstLine="720"/>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4"/>
          <w:szCs w:val="24"/>
          <w:lang w:eastAsia="ru-RU"/>
        </w:rPr>
        <w:t xml:space="preserve">Приложение </w:t>
      </w:r>
    </w:p>
    <w:p w:rsidR="008B6209" w:rsidRPr="008B6209" w:rsidRDefault="008B6209" w:rsidP="008B620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к постановлению администрации</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сельского поселения </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Бишкаинский сельсовет</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муниципального района</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Аургазинский район </w:t>
      </w:r>
    </w:p>
    <w:p w:rsidR="008B6209" w:rsidRPr="008B6209" w:rsidRDefault="008B6209" w:rsidP="008B6209">
      <w:pPr>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Республики Башкортостан</w:t>
      </w:r>
    </w:p>
    <w:p w:rsidR="008B6209" w:rsidRPr="008B6209" w:rsidRDefault="008B6209" w:rsidP="008B620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  23.01.2019 года № 8</w:t>
      </w: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8"/>
          <w:szCs w:val="28"/>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Административный регламент предоставления муниципальной услуги Администрации  сельского поселении Бишкаинский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непригодными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numPr>
          <w:ilvl w:val="0"/>
          <w:numId w:val="1"/>
        </w:numPr>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Общие положения</w:t>
      </w: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Предмет регулирования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1.1 Административный регламент предоставления муниципальной услуги Администрацией сельского поселения Бишкаинский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Администрацией  сельского поселения Бишкаинский сельсовет муниципального района Аургазинский район Республики Башкортостан (далее – Администрация).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Круг заявителей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1.3 Заявителями настоящей муниципальной услуги (далее – заявители) являются: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гражданин Российской Федерации, иностранный гражданин, лицо без гражданства – наниматели помещений, расположенных на территории сельского поселения Бишкаинский сельсовет муниципального района Аургазинский район Республики Башкортостан либо их уполномоченные представители;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8B6209" w:rsidRPr="008B6209" w:rsidRDefault="008B6209" w:rsidP="008B6209">
      <w:pPr>
        <w:tabs>
          <w:tab w:val="left" w:pos="7425"/>
        </w:tabs>
        <w:spacing w:after="0" w:line="240" w:lineRule="auto"/>
        <w:ind w:firstLine="72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453485, Республика Башкортостан, Аургазинский район, с.Бишкаин, ул.Выездная, д.19</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График работы:</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понедельник-пятница - с 9.00 до 17.00;</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суббота и воскресенье – выходные дни;</w:t>
      </w:r>
    </w:p>
    <w:p w:rsidR="008B6209" w:rsidRPr="008B6209" w:rsidRDefault="008B6209" w:rsidP="008B6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перерыв на обед - с 13.00 до 14.00.</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Контактные телефоны:8(34745)29331</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Адрес электронной почты: </w:t>
      </w:r>
      <w:r w:rsidRPr="008B6209">
        <w:rPr>
          <w:rFonts w:ascii="Times New Roman" w:eastAsia="Times New Roman" w:hAnsi="Times New Roman" w:cs="Times New Roman"/>
          <w:sz w:val="24"/>
          <w:szCs w:val="24"/>
          <w:lang w:val="en-US" w:eastAsia="ru-RU"/>
        </w:rPr>
        <w:t>cel</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pos</w:t>
      </w:r>
      <w:r w:rsidRPr="008B6209">
        <w:rPr>
          <w:rFonts w:ascii="Times New Roman" w:eastAsia="Times New Roman" w:hAnsi="Times New Roman" w:cs="Times New Roman"/>
          <w:sz w:val="24"/>
          <w:szCs w:val="24"/>
          <w:lang w:eastAsia="ru-RU"/>
        </w:rPr>
        <w:t>03@</w:t>
      </w:r>
      <w:r w:rsidRPr="008B6209">
        <w:rPr>
          <w:rFonts w:ascii="Times New Roman" w:eastAsia="Times New Roman" w:hAnsi="Times New Roman" w:cs="Times New Roman"/>
          <w:sz w:val="24"/>
          <w:szCs w:val="24"/>
          <w:lang w:val="en-US" w:eastAsia="ru-RU"/>
        </w:rPr>
        <w:t>ufamts</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ru</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Официальный сайт: </w:t>
      </w:r>
      <w:hyperlink r:id="rId9" w:history="1">
        <w:r w:rsidRPr="008B6209">
          <w:rPr>
            <w:rFonts w:ascii="Times New Roman" w:eastAsia="Times New Roman" w:hAnsi="Times New Roman" w:cs="Times New Roman"/>
            <w:color w:val="996633"/>
            <w:sz w:val="24"/>
            <w:szCs w:val="24"/>
            <w:lang w:eastAsia="ru-RU"/>
          </w:rPr>
          <w:t>http://</w:t>
        </w:r>
        <w:r w:rsidRPr="008B6209">
          <w:rPr>
            <w:rFonts w:ascii="Times New Roman" w:eastAsia="Times New Roman" w:hAnsi="Times New Roman" w:cs="Times New Roman"/>
            <w:color w:val="996633"/>
            <w:sz w:val="24"/>
            <w:szCs w:val="24"/>
            <w:lang w:val="en-US" w:eastAsia="ru-RU"/>
          </w:rPr>
          <w:t>bishkain</w:t>
        </w:r>
        <w:r w:rsidRPr="008B6209">
          <w:rPr>
            <w:rFonts w:ascii="Times New Roman" w:eastAsia="Times New Roman" w:hAnsi="Times New Roman" w:cs="Times New Roman"/>
            <w:color w:val="996633"/>
            <w:sz w:val="24"/>
            <w:szCs w:val="24"/>
            <w:lang w:eastAsia="ru-RU"/>
          </w:rPr>
          <w:t>.ru</w:t>
        </w:r>
      </w:hyperlink>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Адрес и режим работы РГАУ МФЦ указаны в приложении № 1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1.6 Информацию о местонахождении, графике работы, справочных телефонах, адресах официальных сайтов и электронной почты Администрации,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8B6209" w:rsidRPr="008B6209" w:rsidRDefault="008B6209" w:rsidP="008B620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на официальном сайте сельского поселения Бишкаинский сельсовет муниципального района Аургазинский район Республики Башкортостан в сети Интернет </w:t>
      </w:r>
      <w:hyperlink r:id="rId10" w:history="1">
        <w:r w:rsidRPr="008B6209">
          <w:rPr>
            <w:rFonts w:ascii="Times New Roman" w:eastAsia="Times New Roman" w:hAnsi="Times New Roman" w:cs="Times New Roman"/>
            <w:color w:val="996633"/>
            <w:sz w:val="24"/>
            <w:szCs w:val="24"/>
            <w:lang w:eastAsia="ru-RU"/>
          </w:rPr>
          <w:t>http://</w:t>
        </w:r>
        <w:r w:rsidRPr="008B6209">
          <w:rPr>
            <w:rFonts w:ascii="Times New Roman" w:eastAsia="Times New Roman" w:hAnsi="Times New Roman" w:cs="Times New Roman"/>
            <w:sz w:val="24"/>
            <w:szCs w:val="24"/>
            <w:lang w:eastAsia="ru-RU"/>
          </w:rPr>
          <w:t xml:space="preserve"> </w:t>
        </w:r>
        <w:r w:rsidRPr="008B6209">
          <w:rPr>
            <w:rFonts w:ascii="Times New Roman" w:eastAsia="Times New Roman" w:hAnsi="Times New Roman" w:cs="Times New Roman"/>
            <w:color w:val="996633"/>
            <w:sz w:val="24"/>
            <w:szCs w:val="24"/>
            <w:lang w:eastAsia="ru-RU"/>
          </w:rPr>
          <w:t>bishkain.ru</w:t>
        </w:r>
      </w:hyperlink>
      <w:r w:rsidRPr="008B6209">
        <w:rPr>
          <w:rFonts w:ascii="Times New Roman" w:eastAsia="Times New Roman" w:hAnsi="Times New Roman" w:cs="Times New Roman"/>
          <w:sz w:val="24"/>
          <w:szCs w:val="24"/>
          <w:lang w:eastAsia="ru-RU"/>
        </w:rPr>
        <w:t>) (далее – официальный сайт);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установленном порядке;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Информация размещается в установленном порядке;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на официальном сайте РГАУ МФЦ в сети Интернет (http://www.mfcrb.ru);</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на информационных стендах, расположенных непосредственно в местах предоставления муниципальной услуги в помещениях Администрации, РГАУ МФЦ.</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Администрацией,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РГАУ МФЦ при обращении заявителя за информацией лично, по телефону, посредством почты, электронной почты: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1.7.1 устное информирование осуществляется специалистами, ответственными за информирование, при обращении заявителя лично или по телефону: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время ожидания заявителя при индивидуальном устном консультировании не может превышать 15 минут;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 индивидуальном консультировании по почте (электронной почте) ответ на обращение направляется в адрес заявителя;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датой получения обращения является дата его регистрации в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срок направления ответа на обращение заявителя не может превышать 30 календарных дней с даты регистрации обращения.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II. Стандарт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 Наименование муниципальной услуги «Признание в установленном порядке жилых помещений муниципального жилищного фонда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Управление Федеральной службы государственной регистрации кадастра и картографии по Республике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2.4 Результатом предоставления муниципальной услуги является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решение (заключение) о признании жилого помещения пригодным (непригодным) для проживания  постоянного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отказ в предоставлении муниципальной услуги.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2.6 Правовыми основаниями для предоставления муниципальной услуги являются</w:t>
      </w:r>
      <w:r w:rsidRPr="008B6209">
        <w:rPr>
          <w:rFonts w:ascii="Times New Roman" w:eastAsia="Times New Roman" w:hAnsi="Times New Roman" w:cs="Times New Roman"/>
          <w:sz w:val="24"/>
          <w:szCs w:val="24"/>
          <w:vertAlign w:val="superscript"/>
          <w:lang w:eastAsia="ru-RU"/>
        </w:rPr>
        <w:footnoteReference w:id="1"/>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Конституция Российской Федерации </w:t>
      </w:r>
      <w:r w:rsidRPr="008B6209">
        <w:rPr>
          <w:rFonts w:ascii="Times New Roman" w:eastAsia="Calibri" w:hAnsi="Times New Roman" w:cs="Times New Roman"/>
          <w:sz w:val="24"/>
          <w:szCs w:val="24"/>
        </w:rPr>
        <w:t>(Собрание законодательства Российской Федерации, 26.01.2009, № 4, статья 445)</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Гражданский кодекс Российской Федерации </w:t>
      </w:r>
      <w:r w:rsidRPr="008B6209">
        <w:rPr>
          <w:rFonts w:ascii="Times New Roman" w:eastAsia="Calibri" w:hAnsi="Times New Roman" w:cs="Times New Roman"/>
          <w:sz w:val="24"/>
          <w:szCs w:val="24"/>
        </w:rPr>
        <w:t>(Российская газета, 08.12.1994, № 238 - 239);</w:t>
      </w:r>
      <w:r w:rsidRPr="008B6209">
        <w:rPr>
          <w:rFonts w:ascii="Times New Roman" w:eastAsia="Times New Roman" w:hAnsi="Times New Roman" w:cs="Times New Roman"/>
          <w:sz w:val="24"/>
          <w:szCs w:val="24"/>
          <w:lang w:eastAsia="ru-RU"/>
        </w:rPr>
        <w:t>;</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Жилищный кодекс Российской Федерации (Собрание законодательства РФ, 03.01.2005, № 1 (часть 1), статья 14);</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Федеральный закон от 27 октября 2010 года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Федеральный  закон от 06 октября 2003 года № 131-ФЗ «Об общих принципах местного самоуправления в Российской Федерации организации» (Собрание законодательства РФ, 06.10.2003, № 40, статья 3822);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Федеральный закон от 02 мая 2006 года № 59-ФЗ «О порядке рассмотрения обращений граждан Российской Федерации»  (Собрание законодательства РФ, 08.05.2006, № 19, статья 2060);</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Федеральный закон от 27 июля 2006 года № 149-ФЗ «Об информации, информационных технологиях и о защите информации» (Собрание законодательства РФ, 31.07.2006, № 31 (1 часть), статья 3448);</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Федеральный закон 27 июля 2006 года № 152-ФЗ «О персональных  данных» (Собрание законодательства РФ, 31.07.2006, № 31 (1 часть), статья 3451);</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(Собрание законодательства РФ, 06.02.2006, № 6, статья 702) (далее – Положение);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08.02.2007, № 3(249), статья 82.);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w:t>
      </w:r>
      <w:r w:rsidRPr="008B6209">
        <w:rPr>
          <w:rFonts w:ascii="Times New Roman" w:eastAsia="Times New Roman" w:hAnsi="Times New Roman" w:cs="Times New Roman"/>
          <w:sz w:val="24"/>
          <w:szCs w:val="24"/>
          <w:lang w:eastAsia="ru-RU"/>
        </w:rPr>
        <w:lastRenderedPageBreak/>
        <w:t>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статья 166);</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статья 1742);</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Устав сельского поселения Бишкаинский сельсовет муниципального района Аургазинский район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паспорт гражданина  Российской Федерации (для граждан Российской Федерации старше 14 лет);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документ, удостоверяющий личность военнослужащего (удостоверение личности/военный билет);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удостоверение личности моряка;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вид на жительство (для лиц  без гражданства);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разрешение на временное проживание (для лиц без гражданства, временно проживающих на территории Российской Федерации);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удостоверение беженца (для беженцев).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копии документов, подтверждающих права пользования жилым помещением, один из:</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социального найма;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найма;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безвозмездного пользования жилым помещением для социальной защиты отдельных категорий граждан;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договор аренды;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иные формы договоров, в случае, если правообладателем жилого помещения является юридическое лицо.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отношении нежилого помещения для признания его в дальнейшем жилым помещением - проект реконструкции нежилого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заключение проектно-изыскательской организации по результатам обследования </w:t>
      </w:r>
      <w:r w:rsidRPr="008B6209">
        <w:rPr>
          <w:rFonts w:ascii="Times New Roman" w:eastAsia="Times New Roman" w:hAnsi="Times New Roman" w:cs="Times New Roman"/>
          <w:sz w:val="24"/>
          <w:szCs w:val="24"/>
          <w:lang w:eastAsia="ru-RU"/>
        </w:rPr>
        <w:lastRenderedPageBreak/>
        <w:t>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документ, содержащий сведения о зарегистрированных правах на объект недвижимого имущества: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технический паспорт 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заключения (акты) соответствующих органов государственного надзора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определяются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2.10 Не допускается требовать от заявителя: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октября 2010 года № 210-ФЗ «Об организации предоставления государственных и муниципальных услуг»;</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w:t>
      </w:r>
      <w:r w:rsidRPr="008B6209">
        <w:rPr>
          <w:rFonts w:ascii="Times New Roman" w:eastAsia="Times New Roman" w:hAnsi="Times New Roman" w:cs="Times New Roman"/>
          <w:sz w:val="24"/>
          <w:szCs w:val="24"/>
          <w:lang w:eastAsia="ru-RU"/>
        </w:rPr>
        <w:lastRenderedPageBreak/>
        <w:t>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2.11 Исчерпывающий перечень оснований для отказа в приеме документов, необходимых для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 личном обращении за предоставлением муниципальной услуги в Администрацию либо в РГАУ МФЦ:</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отсутствие у заявителя соответствующих полномочий на получение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отсутствие у заявителя документа, удостоверяющего личность;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отсутствие одного или нескольких документов, обязательных для предоставления заявителем, при обращении за  муниципальной услугой.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2.12 Исчерпывающий перечень оснований для приостановления или отказа в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Основания для приостановки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обращение заявителя о приостановке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b/>
          <w:sz w:val="24"/>
          <w:szCs w:val="24"/>
          <w:lang w:eastAsia="ru-RU"/>
        </w:rPr>
        <w:t>Основания для отказа в предоставлении муниципальной услуги</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обращение с заявлением лица, не относящегося к категории заявителей;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отсутствие у заявителя соответствующих полномочий на получение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представление заявителем недостоверных сведений;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содержание заявления не позволяет определить испрашиваемую услугу;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поступило обращение заявителя об отказе от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за предоставление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2.13.1 предоставление муниципальной услуги осуществляется на безвозмездной основе.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2.14 Максимальный срок ожидания в очереди при подаче заявления о предоставлении муниципальной услуги: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максимальный срок ожидания в очереди – 15 минут.</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2.15 Срок и порядок регистрации заявления о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sz w:val="24"/>
          <w:szCs w:val="24"/>
          <w:lang w:eastAsia="ru-RU"/>
        </w:rPr>
        <w:t xml:space="preserve">2.17 </w:t>
      </w:r>
      <w:r w:rsidRPr="008B6209">
        <w:rPr>
          <w:rFonts w:ascii="Times New Roman" w:eastAsia="Times New Roman" w:hAnsi="Times New Roman" w:cs="Times New Roman"/>
          <w:b/>
          <w:sz w:val="24"/>
          <w:szCs w:val="24"/>
          <w:lang w:eastAsia="ru-RU"/>
        </w:rPr>
        <w:t>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Предоставление муниципальной услуги осуществляется в специально выделенных для этих целей помещениях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для заявителей должно быть обеспечено удобство с точки зрения пешеходной доступности от остановок общественного транспорта;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w:t>
      </w:r>
      <w:r w:rsidRPr="008B6209">
        <w:rPr>
          <w:rFonts w:ascii="Times New Roman" w:eastAsia="Times New Roman" w:hAnsi="Times New Roman" w:cs="Times New Roman"/>
          <w:sz w:val="24"/>
          <w:szCs w:val="24"/>
          <w:lang w:eastAsia="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 здании рядом с входом должна быть размещена информационная табличка (вывеска), содержащая следующую информацию:</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наименование органа;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место нахождения и юридический адрес;</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режим работы;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номера телефонов для справок.</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для заявителя, находящегося на приеме, должно быть предусмотрено место для раскладки документов;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2.18. Показатель доступности и качества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наличие полной, актуальной и достоверной информации о порядке предоставления </w:t>
      </w:r>
      <w:r w:rsidRPr="008B6209">
        <w:rPr>
          <w:rFonts w:ascii="Times New Roman" w:eastAsia="Times New Roman" w:hAnsi="Times New Roman" w:cs="Times New Roman"/>
          <w:sz w:val="24"/>
          <w:szCs w:val="24"/>
          <w:lang w:eastAsia="ru-RU"/>
        </w:rPr>
        <w:lastRenderedPageBreak/>
        <w:t>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возможность получения инвалидами помощи в преодолении барьеров, мешающих получению муниципальной услуги наравне с другими лицами;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уровень удовлетворенности граждан Российской Федерации качеством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снижение времени ожидания в очереди при подаче заявления и при получении результата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и необходимых документов;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рассмотрение заявления и прилагаемых к нему документов заявителя;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работа комиссии по оценке пригодности (непригодности) жилых помещений муниципального жилищного фонда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составление Комиссией заключения о признании жилого помещения соответствующим (не соответствующим)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издание постановления Администрации о принятом решении по итогам работы комиссии;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w:t>
      </w:r>
      <w:r w:rsidRPr="008B6209">
        <w:rPr>
          <w:rFonts w:ascii="Times New Roman" w:eastAsia="Times New Roman" w:hAnsi="Times New Roman" w:cs="Times New Roman"/>
          <w:b/>
          <w:sz w:val="24"/>
          <w:szCs w:val="24"/>
          <w:lang w:eastAsia="ru-RU"/>
        </w:rPr>
        <w:t>3 Прием и регистрация заявления о предоставлении муниципальной услуги и необходимых документов</w:t>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 личном обращении за предоставлением муниципальной услуги уполномоченным лицом заявителю выдается расписка в получении документов с указанием их перечня и даты получения (приложение № 5 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поступившие заявления  и документы принимаются, учитываются и регистрируются уполномоченным лицом в день их поступления либо в случае поступления </w:t>
      </w:r>
      <w:r w:rsidRPr="008B6209">
        <w:rPr>
          <w:rFonts w:ascii="Times New Roman" w:eastAsia="Times New Roman" w:hAnsi="Times New Roman" w:cs="Times New Roman"/>
          <w:sz w:val="24"/>
          <w:szCs w:val="24"/>
          <w:lang w:eastAsia="ru-RU"/>
        </w:rPr>
        <w:lastRenderedPageBreak/>
        <w:t>запроса в нерабочий или праздничный день – в следующий за ним первый рабочий день;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не позднее следующего рабочего дня со дня поступления заявления в Администрацию, заявление и необходимые документы передаются уполномоченным лицом в Комиссию по оценке пригодности (непригодности) жилых помещений муниципального жилищного фонда непригодным для проживания (далее – Комиссия);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выполнения административной процедуры –  1 календарный день;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 либо отказ в приеме документов по основаниям указанным в пункте 2.7.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3.4. </w:t>
      </w:r>
      <w:r w:rsidRPr="008B6209">
        <w:rPr>
          <w:rFonts w:ascii="Times New Roman" w:eastAsia="Times New Roman" w:hAnsi="Times New Roman" w:cs="Times New Roman"/>
          <w:b/>
          <w:sz w:val="24"/>
          <w:szCs w:val="24"/>
          <w:lang w:eastAsia="ru-RU"/>
        </w:rPr>
        <w:t>Рассмотрение заявления и прилагаемых к нему документов</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специалист Комиссии проверяет заявление, а также приложенные к нему документы на соответствие требованиям, предусмотренным пунктом 2.8 настоящего Административного регламента, и наличие либо отсутствие оснований для отказа в предоставлении услуги, предусмотренных пунктом 2.12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в случае несоответствия представленных документов указанным требованиям и наличия оснований, предусмотренных пунктом 2.12 Административного регламента, специалист Комиссии выдает заявителю результат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специалист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 случае  соответствия представленных документов указанным требованиям и отсутствия оснований, предусмотренных пунктом 2.12 Административного Регламента, специалист Комиссии переходит к  дальнейшей работе;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выполнения административной процедуры –3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3.5. </w:t>
      </w:r>
      <w:r w:rsidRPr="008B6209">
        <w:rPr>
          <w:rFonts w:ascii="Times New Roman" w:eastAsia="Times New Roman" w:hAnsi="Times New Roman" w:cs="Times New Roman"/>
          <w:b/>
          <w:sz w:val="24"/>
          <w:szCs w:val="24"/>
          <w:lang w:eastAsia="ru-RU"/>
        </w:rPr>
        <w:t>Формирование и направление межведомственных запросов в органы власти (организации), участвующие в предоставлении муниципальной услуги о предоставлении документов и информации, получение ответов на запросы</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уполномоченным лицом в соответствующий орган необходимых запросов;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направление запросов допускается только в целях, связанных с предоставлением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межведомственный запрос направляется уполномоченным лицом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межведомственный запрос формируется в соответствии с требованиями статьи 7.2. Федерального закона от 27 октября 2010 года № 210-ФЗ «Об организации предоставления </w:t>
      </w:r>
      <w:r w:rsidRPr="008B6209">
        <w:rPr>
          <w:rFonts w:ascii="Times New Roman" w:eastAsia="Times New Roman" w:hAnsi="Times New Roman" w:cs="Times New Roman"/>
          <w:sz w:val="24"/>
          <w:szCs w:val="24"/>
          <w:lang w:eastAsia="ru-RU"/>
        </w:rPr>
        <w:lastRenderedPageBreak/>
        <w:t>государственных и муниципальных услуг»;</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результатом выполнения административной процедуры является получение ответов на запросы.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3.6 </w:t>
      </w:r>
      <w:r w:rsidRPr="008B6209">
        <w:rPr>
          <w:rFonts w:ascii="Times New Roman" w:eastAsia="Times New Roman" w:hAnsi="Times New Roman" w:cs="Times New Roman"/>
          <w:b/>
          <w:sz w:val="24"/>
          <w:szCs w:val="24"/>
          <w:lang w:eastAsia="ru-RU"/>
        </w:rPr>
        <w:t>Работа комиссии по оценке пригодности (непригодности) жилых помещений муниципального жилищного фонда непригодным для проживания</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наличие представленных заявителем и полученных по запросам (при необходимости) документов условиям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Требования Положения, которым должно отвечать жилое помещение: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w:t>
      </w:r>
      <w:r w:rsidRPr="008B6209">
        <w:rPr>
          <w:rFonts w:ascii="Times New Roman" w:eastAsia="Times New Roman" w:hAnsi="Times New Roman" w:cs="Times New Roman"/>
          <w:sz w:val="24"/>
          <w:szCs w:val="24"/>
          <w:lang w:eastAsia="ru-RU"/>
        </w:rPr>
        <w:lastRenderedPageBreak/>
        <w:t>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высота (от пола до потолка) комнат и кухни (кухни-столовой) в климатических районах IА, IБ, IГ, IД и IVа должна быть не менее </w:t>
      </w:r>
      <w:smartTag w:uri="urn:schemas-microsoft-com:office:smarttags" w:element="metricconverter">
        <w:smartTagPr>
          <w:attr w:name="ProductID" w:val="2,7 метров"/>
        </w:smartTagPr>
        <w:r w:rsidRPr="008B6209">
          <w:rPr>
            <w:rFonts w:ascii="Times New Roman" w:eastAsia="Times New Roman" w:hAnsi="Times New Roman" w:cs="Times New Roman"/>
            <w:sz w:val="24"/>
            <w:szCs w:val="24"/>
            <w:lang w:eastAsia="ru-RU"/>
          </w:rPr>
          <w:t>2,7 метров</w:t>
        </w:r>
      </w:smartTag>
      <w:r w:rsidRPr="008B6209">
        <w:rPr>
          <w:rFonts w:ascii="Times New Roman" w:eastAsia="Times New Roman" w:hAnsi="Times New Roman" w:cs="Times New Roman"/>
          <w:sz w:val="24"/>
          <w:szCs w:val="24"/>
          <w:lang w:eastAsia="ru-RU"/>
        </w:rPr>
        <w:t xml:space="preserve">, а в других климатических районах - не менее </w:t>
      </w:r>
      <w:smartTag w:uri="urn:schemas-microsoft-com:office:smarttags" w:element="metricconverter">
        <w:smartTagPr>
          <w:attr w:name="ProductID" w:val="2,5 м"/>
        </w:smartTagPr>
        <w:r w:rsidRPr="008B6209">
          <w:rPr>
            <w:rFonts w:ascii="Times New Roman" w:eastAsia="Times New Roman" w:hAnsi="Times New Roman" w:cs="Times New Roman"/>
            <w:sz w:val="24"/>
            <w:szCs w:val="24"/>
            <w:lang w:eastAsia="ru-RU"/>
          </w:rPr>
          <w:t>2,5 м</w:t>
        </w:r>
      </w:smartTag>
      <w:r w:rsidRPr="008B6209">
        <w:rPr>
          <w:rFonts w:ascii="Times New Roman" w:eastAsia="Times New Roman" w:hAnsi="Times New Roman" w:cs="Times New Roman"/>
          <w:sz w:val="24"/>
          <w:szCs w:val="24"/>
          <w:lang w:eastAsia="ru-RU"/>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етра"/>
        </w:smartTagPr>
        <w:r w:rsidRPr="008B6209">
          <w:rPr>
            <w:rFonts w:ascii="Times New Roman" w:eastAsia="Times New Roman" w:hAnsi="Times New Roman" w:cs="Times New Roman"/>
            <w:sz w:val="24"/>
            <w:szCs w:val="24"/>
            <w:lang w:eastAsia="ru-RU"/>
          </w:rPr>
          <w:t>2,1 метра</w:t>
        </w:r>
      </w:smartTag>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комнаты и кухни в жилом помещении должны иметь непосредственное естественное освещение.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Межквартирные стены и перегородки должны иметь индекс изоляции воздушного шума не ниже 50 дБ;</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w:t>
      </w:r>
      <w:r w:rsidRPr="008B6209">
        <w:rPr>
          <w:rFonts w:ascii="Times New Roman" w:eastAsia="Times New Roman" w:hAnsi="Times New Roman" w:cs="Times New Roman"/>
          <w:sz w:val="24"/>
          <w:szCs w:val="24"/>
          <w:lang w:eastAsia="ru-RU"/>
        </w:rPr>
        <w:lastRenderedPageBreak/>
        <w:t>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 xml:space="preserve">Комиссия принимает решение в виде заключения о признании жилого помещения соответствующим (не соответствующим) требованиям установленным в Положении;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по результатам работы Комиссия принимает одно из следующих решений: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о необходимости и возможности проведения капитального ремонта, реконструкции;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Решение принимается большинством голосов членов Комиссии и оформляется в виде заключения.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Если число голосов "за" и "против" при принятии решения равно, решающим является голос председателя Комиссии.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30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3.7 </w:t>
      </w:r>
      <w:r w:rsidRPr="008B6209">
        <w:rPr>
          <w:rFonts w:ascii="Times New Roman" w:eastAsia="Times New Roman" w:hAnsi="Times New Roman" w:cs="Times New Roman"/>
          <w:b/>
          <w:sz w:val="24"/>
          <w:szCs w:val="24"/>
          <w:lang w:eastAsia="ru-RU"/>
        </w:rPr>
        <w:t>Составление Комиссией заключения о признании жилого помещения соответствующим (не соответствующим) установленным в Положении</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 основании принятого решения специалистом Комиссии составляется заключение о признании жилого помещения соответствующим (не соответствующим) установленным в Положении;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33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3.8 </w:t>
      </w:r>
      <w:r w:rsidRPr="008B6209">
        <w:rPr>
          <w:rFonts w:ascii="Times New Roman" w:eastAsia="Times New Roman" w:hAnsi="Times New Roman" w:cs="Times New Roman"/>
          <w:b/>
          <w:sz w:val="24"/>
          <w:szCs w:val="24"/>
          <w:lang w:eastAsia="ru-RU"/>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r w:rsidRPr="008B6209">
        <w:rPr>
          <w:rFonts w:ascii="Times New Roman" w:eastAsia="Times New Roman" w:hAnsi="Times New Roman" w:cs="Times New Roman"/>
          <w:sz w:val="24"/>
          <w:szCs w:val="24"/>
          <w:lang w:eastAsia="ru-RU"/>
        </w:rPr>
        <w:t>:</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Участники обследования и жильцы указанного дома оповещаются о дне выезда.</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составление Акта обследования помещения.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не должен превышать 36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3.9 </w:t>
      </w:r>
      <w:r w:rsidRPr="008B6209">
        <w:rPr>
          <w:rFonts w:ascii="Times New Roman" w:eastAsia="Times New Roman" w:hAnsi="Times New Roman" w:cs="Times New Roman"/>
          <w:b/>
          <w:sz w:val="24"/>
          <w:szCs w:val="24"/>
          <w:lang w:eastAsia="ru-RU"/>
        </w:rPr>
        <w:t>Издание постановления Администрации о принятом решении по итогам работы комиссии</w:t>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являются итоги работы Комиссии в соответствии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на основании итогов работы Комиссии, специалист Комиссии готовит и согласовывает  проект постановления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выполнения административной процедуры является подписанное и зарегистрированное Постановление Администрации;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выполнения административной процедуры – 40 календарных дней с момента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sz w:val="24"/>
          <w:szCs w:val="24"/>
          <w:lang w:eastAsia="ru-RU"/>
        </w:rPr>
        <w:t xml:space="preserve">3.10 </w:t>
      </w:r>
      <w:r w:rsidRPr="008B6209">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основанием для начала административной процедуры является принятое постановление Администрации либо мотивированное решение об отказе в предоставлении услуги (далее – решение);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согласованное, подписанное  и зарегистрированное  постановление направляется (выдается) заявителю;</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результатом  административной процедуры является направление (выдача) заявителю  постановления или решения;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eastAsia="ru-RU"/>
        </w:rPr>
        <w:tab/>
        <w:t>максимальный срок  административной процедуры и направления ответа заявителю – 45 календарных дней со дня регистрации заявления.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3.12 Получение заявителем сведений о ходе выполнения запроса о предоставлении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заявитель имеет право получения информации о ходе предоставления муниципальной </w:t>
      </w:r>
      <w:r w:rsidRPr="008B6209">
        <w:rPr>
          <w:rFonts w:ascii="Times New Roman" w:eastAsia="Times New Roman" w:hAnsi="Times New Roman" w:cs="Times New Roman"/>
          <w:sz w:val="24"/>
          <w:szCs w:val="24"/>
          <w:lang w:eastAsia="ru-RU"/>
        </w:rPr>
        <w:lastRenderedPageBreak/>
        <w:t>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IV. Формы контроля за предоставлением муниципальной услуги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установленном порядке</w:t>
      </w:r>
      <w:r w:rsidRPr="008B6209">
        <w:rPr>
          <w:rFonts w:ascii="Times New Roman" w:eastAsia="Times New Roman" w:hAnsi="Times New Roman" w:cs="Times New Roman"/>
          <w:sz w:val="24"/>
          <w:szCs w:val="24"/>
          <w:vertAlign w:val="superscript"/>
          <w:lang w:eastAsia="ru-RU"/>
        </w:rPr>
        <w:t>.</w:t>
      </w:r>
      <w:r w:rsidRPr="008B6209">
        <w:rPr>
          <w:rFonts w:ascii="Times New Roman" w:eastAsia="Times New Roman" w:hAnsi="Times New Roman" w:cs="Times New Roman"/>
          <w:sz w:val="24"/>
          <w:szCs w:val="24"/>
          <w:lang w:eastAsia="ru-RU"/>
        </w:rPr>
        <w:t xml:space="preserve"> </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8B6209" w:rsidRPr="008B6209" w:rsidRDefault="008B6209" w:rsidP="008B62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4.4 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4.5 Основанием для проведения внеплановых проверок являются: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жалобы заявителей;</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нарушения, выявленные в ходе текущего контроля.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установленном  порядке.</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4.7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4.9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Администрации, а также ее должностных лиц</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w:t>
      </w:r>
      <w:r w:rsidRPr="008B6209">
        <w:rPr>
          <w:rFonts w:ascii="Times New Roman" w:eastAsia="Times New Roman" w:hAnsi="Times New Roman" w:cs="Times New Roman"/>
          <w:b/>
          <w:bCs/>
          <w:sz w:val="24"/>
          <w:szCs w:val="24"/>
          <w:lang w:eastAsia="ru-RU"/>
        </w:rPr>
        <w:t>Администрации</w:t>
      </w:r>
      <w:r w:rsidRPr="008B6209">
        <w:rPr>
          <w:rFonts w:ascii="Times New Roman" w:eastAsia="Times New Roman" w:hAnsi="Times New Roman" w:cs="Times New Roman"/>
          <w:b/>
          <w:sz w:val="24"/>
          <w:szCs w:val="24"/>
          <w:lang w:eastAsia="ru-RU"/>
        </w:rPr>
        <w:t>, а также его должностных лиц</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 xml:space="preserve">5.1. Заявитель имеет право на обжалование решения и (или) действий (бездействия)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xml:space="preserve">, должностных лиц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в досудебном (внесудебном) порядке (далее – жалоба).</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Предмет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1" w:history="1">
        <w:r w:rsidRPr="008B6209">
          <w:rPr>
            <w:rFonts w:ascii="Times New Roman" w:eastAsia="Times New Roman" w:hAnsi="Times New Roman" w:cs="Times New Roman"/>
            <w:sz w:val="24"/>
            <w:szCs w:val="24"/>
            <w:lang w:eastAsia="ru-RU"/>
          </w:rPr>
          <w:t>статьями 11.1</w:t>
        </w:r>
      </w:hyperlink>
      <w:r w:rsidRPr="008B6209">
        <w:rPr>
          <w:rFonts w:ascii="Times New Roman" w:eastAsia="Times New Roman" w:hAnsi="Times New Roman" w:cs="Times New Roman"/>
          <w:sz w:val="24"/>
          <w:szCs w:val="24"/>
          <w:lang w:eastAsia="ru-RU"/>
        </w:rPr>
        <w:t xml:space="preserve"> и </w:t>
      </w:r>
      <w:hyperlink r:id="rId12" w:history="1">
        <w:r w:rsidRPr="008B6209">
          <w:rPr>
            <w:rFonts w:ascii="Times New Roman" w:eastAsia="Times New Roman" w:hAnsi="Times New Roman" w:cs="Times New Roman"/>
            <w:sz w:val="24"/>
            <w:szCs w:val="24"/>
            <w:lang w:eastAsia="ru-RU"/>
          </w:rPr>
          <w:t>11.2</w:t>
        </w:r>
      </w:hyperlink>
      <w:r w:rsidRPr="008B6209">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нарушение срока предоставления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отказ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xml:space="preserve">, должностного лица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5.3. Жалоба на решения и действия (бездействие) должностного лица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подается Главе сельского поселения.</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Порядок подачи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5.4. Жалоба подается в </w:t>
      </w:r>
      <w:r w:rsidRPr="008B6209">
        <w:rPr>
          <w:rFonts w:ascii="Times New Roman" w:eastAsia="Times New Roman" w:hAnsi="Times New Roman" w:cs="Times New Roman"/>
          <w:bCs/>
          <w:sz w:val="24"/>
          <w:szCs w:val="24"/>
          <w:lang w:eastAsia="ru-RU"/>
        </w:rPr>
        <w:t>Администрацию</w:t>
      </w:r>
      <w:r w:rsidRPr="008B6209">
        <w:rPr>
          <w:rFonts w:ascii="Times New Roman" w:eastAsia="Times New Roman" w:hAnsi="Times New Roman" w:cs="Times New Roman"/>
          <w:sz w:val="24"/>
          <w:szCs w:val="24"/>
          <w:lang w:eastAsia="ru-RU"/>
        </w:rPr>
        <w:t xml:space="preserve"> в письменной форме, в том числе при личном приеме Заявителя, или в электронном виде.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Жалоба должна содержать:</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5.5. Прием жалоб в письменной форме осуществляется: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w:t>
      </w:r>
      <w:r w:rsidRPr="008B6209">
        <w:rPr>
          <w:rFonts w:ascii="Times New Roman" w:eastAsia="Times New Roman" w:hAnsi="Times New Roman" w:cs="Times New Roman"/>
          <w:sz w:val="24"/>
          <w:szCs w:val="24"/>
          <w:lang w:eastAsia="ru-RU"/>
        </w:rPr>
        <w:lastRenderedPageBreak/>
        <w:t>которой обжалуется, либо в месте, где Заявителем получен результат указанной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5.5.2. При поступлении жалобы РГАУ МФЦ обеспечивает ее передачу в </w:t>
      </w:r>
      <w:r w:rsidRPr="008B6209">
        <w:rPr>
          <w:rFonts w:ascii="Times New Roman" w:eastAsia="Times New Roman" w:hAnsi="Times New Roman" w:cs="Times New Roman"/>
          <w:bCs/>
          <w:sz w:val="24"/>
          <w:szCs w:val="24"/>
          <w:lang w:eastAsia="ru-RU"/>
        </w:rPr>
        <w:t>Администрацию</w:t>
      </w:r>
      <w:r w:rsidRPr="008B6209">
        <w:rPr>
          <w:rFonts w:ascii="Times New Roman" w:eastAsia="Times New Roman" w:hAnsi="Times New Roman" w:cs="Times New Roman"/>
          <w:sz w:val="24"/>
          <w:szCs w:val="24"/>
          <w:lang w:eastAsia="ru-RU"/>
        </w:rPr>
        <w:t xml:space="preserve"> не позднее следующего рабочего дня со дня поступления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5.6.1. официального сайта в сети Интернет;</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3" w:anchor="Par33" w:history="1">
        <w:r w:rsidRPr="008B6209">
          <w:rPr>
            <w:rFonts w:ascii="Times New Roman" w:eastAsia="Times New Roman" w:hAnsi="Times New Roman" w:cs="Times New Roman"/>
            <w:sz w:val="24"/>
            <w:szCs w:val="24"/>
            <w:lang w:eastAsia="ru-RU"/>
          </w:rPr>
          <w:t>пункте 5.4</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w:t>
      </w: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Сроки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Результат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5.9. По результатам рассмотрения жалобы должностным лицом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отказать в удовлетворении жалобы.</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 удовлетворении жалобы </w:t>
      </w: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 xml:space="preserve">принимает исчерпывающие меры по устранению выявленных нарушений, в том числе по выдаче Заявителю результата </w:t>
      </w:r>
      <w:r w:rsidRPr="008B6209">
        <w:rPr>
          <w:rFonts w:ascii="Times New Roman" w:eastAsia="Times New Roman" w:hAnsi="Times New Roman" w:cs="Times New Roman"/>
          <w:sz w:val="24"/>
          <w:szCs w:val="24"/>
          <w:lang w:eastAsia="ru-RU"/>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отказывает в удовлетворении жалобы в следующих случаях:</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8B6209">
        <w:rPr>
          <w:rFonts w:ascii="Times New Roman" w:eastAsia="Times New Roman" w:hAnsi="Times New Roman" w:cs="Times New Roman"/>
          <w:bCs/>
          <w:sz w:val="24"/>
          <w:szCs w:val="24"/>
          <w:lang w:eastAsia="ru-RU"/>
        </w:rPr>
        <w:t>Администрацию</w:t>
      </w:r>
      <w:r w:rsidRPr="008B6209">
        <w:rPr>
          <w:rFonts w:ascii="Times New Roman" w:eastAsia="Times New Roman" w:hAnsi="Times New Roman" w:cs="Times New Roman"/>
          <w:sz w:val="24"/>
          <w:szCs w:val="24"/>
          <w:lang w:eastAsia="ru-RU"/>
        </w:rPr>
        <w:t>.</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вправе оставить жалобу без ответа по существу поставленных в ней вопросов в следующих случаях:</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4" w:anchor="Par60" w:history="1">
        <w:r w:rsidRPr="008B6209">
          <w:rPr>
            <w:rFonts w:ascii="Times New Roman" w:eastAsia="Times New Roman" w:hAnsi="Times New Roman" w:cs="Times New Roman"/>
            <w:sz w:val="24"/>
            <w:szCs w:val="24"/>
            <w:lang w:eastAsia="ru-RU"/>
          </w:rPr>
          <w:t>пункте 5.9</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5.11.3.  фамилия, имя, отчество (последнее - при наличии) или наименование Заявителя;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5.11.4.  основания для принятия решения по жалобе;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5.11.5.  принятое по жалобе решение;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15" w:anchor="Par21" w:history="1">
        <w:r w:rsidRPr="008B6209">
          <w:rPr>
            <w:rFonts w:ascii="Times New Roman" w:eastAsia="Times New Roman" w:hAnsi="Times New Roman" w:cs="Times New Roman"/>
            <w:sz w:val="24"/>
            <w:szCs w:val="24"/>
            <w:lang w:eastAsia="ru-RU"/>
          </w:rPr>
          <w:t>пунктом 5.3</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8B6209">
          <w:rPr>
            <w:rFonts w:ascii="Times New Roman" w:eastAsia="Times New Roman" w:hAnsi="Times New Roman" w:cs="Times New Roman"/>
            <w:sz w:val="24"/>
            <w:szCs w:val="24"/>
            <w:lang w:eastAsia="ru-RU"/>
          </w:rPr>
          <w:t>законом</w:t>
        </w:r>
      </w:hyperlink>
      <w:r w:rsidRPr="008B6209">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Порядок обжалования решения по жалобе</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5.15. Заявитель имеет право на получение информации и документов для обоснования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Должностные лица </w:t>
      </w:r>
      <w:r w:rsidRPr="008B6209">
        <w:rPr>
          <w:rFonts w:ascii="Times New Roman" w:eastAsia="Times New Roman" w:hAnsi="Times New Roman" w:cs="Times New Roman"/>
          <w:bCs/>
          <w:sz w:val="24"/>
          <w:szCs w:val="24"/>
          <w:lang w:eastAsia="ru-RU"/>
        </w:rPr>
        <w:t xml:space="preserve">Администрации </w:t>
      </w:r>
      <w:r w:rsidRPr="008B6209">
        <w:rPr>
          <w:rFonts w:ascii="Times New Roman" w:eastAsia="Times New Roman" w:hAnsi="Times New Roman" w:cs="Times New Roman"/>
          <w:sz w:val="24"/>
          <w:szCs w:val="24"/>
          <w:lang w:eastAsia="ru-RU"/>
        </w:rPr>
        <w:t>обязаны: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8B6209">
          <w:rPr>
            <w:rFonts w:ascii="Times New Roman" w:eastAsia="Times New Roman" w:hAnsi="Times New Roman" w:cs="Times New Roman"/>
            <w:sz w:val="24"/>
            <w:szCs w:val="24"/>
            <w:lang w:eastAsia="ru-RU"/>
          </w:rPr>
          <w:t>пункте 5.16</w:t>
        </w:r>
      </w:hyperlink>
      <w:r w:rsidRPr="008B6209">
        <w:rPr>
          <w:rFonts w:ascii="Times New Roman" w:eastAsia="Times New Roman" w:hAnsi="Times New Roman" w:cs="Times New Roman"/>
          <w:sz w:val="24"/>
          <w:szCs w:val="24"/>
          <w:lang w:eastAsia="ru-RU"/>
        </w:rPr>
        <w:t xml:space="preserve"> настоящего Административного регламента.</w:t>
      </w: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8B6209" w:rsidRPr="008B6209" w:rsidRDefault="008B6209" w:rsidP="008B6209">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5.16. </w:t>
      </w:r>
      <w:r w:rsidRPr="008B6209">
        <w:rPr>
          <w:rFonts w:ascii="Times New Roman" w:eastAsia="Times New Roman" w:hAnsi="Times New Roman" w:cs="Times New Roman"/>
          <w:bCs/>
          <w:sz w:val="24"/>
          <w:szCs w:val="24"/>
          <w:lang w:eastAsia="ru-RU"/>
        </w:rPr>
        <w:t xml:space="preserve">Администрация </w:t>
      </w:r>
      <w:r w:rsidRPr="008B6209">
        <w:rPr>
          <w:rFonts w:ascii="Times New Roman" w:eastAsia="Times New Roman" w:hAnsi="Times New Roman" w:cs="Times New Roman"/>
          <w:sz w:val="24"/>
          <w:szCs w:val="24"/>
          <w:lang w:eastAsia="ru-RU"/>
        </w:rPr>
        <w:t>обеспечивает:</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w:t>
      </w:r>
      <w:r w:rsidRPr="008B6209">
        <w:rPr>
          <w:rFonts w:ascii="Times New Roman" w:eastAsia="Times New Roman" w:hAnsi="Times New Roman" w:cs="Times New Roman"/>
          <w:bCs/>
          <w:sz w:val="24"/>
          <w:szCs w:val="24"/>
          <w:lang w:eastAsia="ru-RU"/>
        </w:rPr>
        <w:t>Администрации</w:t>
      </w:r>
      <w:r w:rsidRPr="008B6209">
        <w:rPr>
          <w:rFonts w:ascii="Times New Roman" w:eastAsia="Times New Roman" w:hAnsi="Times New Roman" w:cs="Times New Roman"/>
          <w:sz w:val="24"/>
          <w:szCs w:val="24"/>
          <w:lang w:eastAsia="ru-RU"/>
        </w:rPr>
        <w:t>, его должностных лиц посредством размещения информации на стенде в помещении и официальном сайте в сети Интернет</w:t>
      </w:r>
      <w:r w:rsidR="001D7735">
        <w:rPr>
          <w:rFonts w:ascii="Times New Roman" w:eastAsia="Times New Roman" w:hAnsi="Times New Roman" w:cs="Times New Roman"/>
          <w:sz w:val="24"/>
          <w:szCs w:val="24"/>
          <w:lang w:eastAsia="ru-RU"/>
        </w:rPr>
        <w:t xml:space="preserve"> </w:t>
      </w:r>
      <w:r w:rsidR="001D7735" w:rsidRPr="001D7735">
        <w:rPr>
          <w:rFonts w:ascii="Times New Roman" w:eastAsia="Times New Roman" w:hAnsi="Times New Roman" w:cs="Times New Roman"/>
          <w:sz w:val="24"/>
          <w:szCs w:val="24"/>
          <w:lang w:eastAsia="ru-RU"/>
        </w:rPr>
        <w:t>http://bishkain.ru</w:t>
      </w:r>
      <w:r w:rsidRPr="008B6209">
        <w:rPr>
          <w:rFonts w:ascii="Times New Roman" w:eastAsia="Times New Roman" w:hAnsi="Times New Roman" w:cs="Times New Roman"/>
          <w:sz w:val="24"/>
          <w:szCs w:val="24"/>
          <w:lang w:eastAsia="ru-RU"/>
        </w:rPr>
        <w:t xml:space="preserve"> </w:t>
      </w:r>
      <w:hyperlink r:id="rId18" w:history="1"/>
      <w:r w:rsidRPr="008B6209">
        <w:rPr>
          <w:rFonts w:ascii="Times New Roman" w:eastAsia="Times New Roman" w:hAnsi="Times New Roman" w:cs="Times New Roman"/>
          <w:sz w:val="24"/>
          <w:szCs w:val="24"/>
          <w:lang w:eastAsia="ru-RU"/>
        </w:rPr>
        <w:t>, ЕПГУ и/или РПГУ.</w:t>
      </w:r>
    </w:p>
    <w:p w:rsidR="008B6209" w:rsidRPr="008B6209" w:rsidRDefault="008B6209" w:rsidP="008B62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8(34745)29331, посредством электронной почты с</w:t>
      </w:r>
      <w:r w:rsidRPr="008B6209">
        <w:rPr>
          <w:rFonts w:ascii="Times New Roman" w:eastAsia="Times New Roman" w:hAnsi="Times New Roman" w:cs="Times New Roman"/>
          <w:sz w:val="24"/>
          <w:szCs w:val="24"/>
          <w:lang w:val="en-US" w:eastAsia="ru-RU"/>
        </w:rPr>
        <w:t>el</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pos</w:t>
      </w:r>
      <w:r w:rsidRPr="008B6209">
        <w:rPr>
          <w:rFonts w:ascii="Times New Roman" w:eastAsia="Times New Roman" w:hAnsi="Times New Roman" w:cs="Times New Roman"/>
          <w:sz w:val="24"/>
          <w:szCs w:val="24"/>
          <w:lang w:eastAsia="ru-RU"/>
        </w:rPr>
        <w:t>03@</w:t>
      </w:r>
      <w:r w:rsidRPr="008B6209">
        <w:rPr>
          <w:rFonts w:ascii="Times New Roman" w:eastAsia="Times New Roman" w:hAnsi="Times New Roman" w:cs="Times New Roman"/>
          <w:sz w:val="24"/>
          <w:szCs w:val="24"/>
          <w:lang w:val="en-US" w:eastAsia="ru-RU"/>
        </w:rPr>
        <w:t>ufamts</w:t>
      </w:r>
      <w:r w:rsidRPr="008B6209">
        <w:rPr>
          <w:rFonts w:ascii="Times New Roman" w:eastAsia="Times New Roman" w:hAnsi="Times New Roman" w:cs="Times New Roman"/>
          <w:sz w:val="24"/>
          <w:szCs w:val="24"/>
          <w:lang w:eastAsia="ru-RU"/>
        </w:rPr>
        <w:t>.</w:t>
      </w:r>
      <w:r w:rsidRPr="008B6209">
        <w:rPr>
          <w:rFonts w:ascii="Times New Roman" w:eastAsia="Times New Roman" w:hAnsi="Times New Roman" w:cs="Times New Roman"/>
          <w:sz w:val="24"/>
          <w:szCs w:val="24"/>
          <w:lang w:val="en-US" w:eastAsia="ru-RU"/>
        </w:rPr>
        <w:t>ru</w:t>
      </w:r>
      <w:r w:rsidRPr="008B6209">
        <w:rPr>
          <w:rFonts w:ascii="Times New Roman" w:eastAsia="Times New Roman" w:hAnsi="Times New Roman" w:cs="Times New Roman"/>
          <w:sz w:val="24"/>
          <w:szCs w:val="24"/>
          <w:lang w:eastAsia="ru-RU"/>
        </w:rPr>
        <w:t>, при личном приеме Заявителя.</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Приложение № 1</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к Административному регламенту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«Признание в установленном порядке жилых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помещений муниципального жилищного фонда</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непригодным для проживания»</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b/>
          <w:sz w:val="24"/>
          <w:szCs w:val="24"/>
          <w:lang w:eastAsia="ru-RU"/>
        </w:rPr>
      </w:pPr>
    </w:p>
    <w:p w:rsidR="008B6209" w:rsidRPr="008B6209" w:rsidRDefault="008B6209" w:rsidP="008B6209">
      <w:pPr>
        <w:widowControl w:val="0"/>
        <w:tabs>
          <w:tab w:val="left" w:pos="567"/>
        </w:tabs>
        <w:spacing w:after="0" w:line="240" w:lineRule="auto"/>
        <w:ind w:firstLine="720"/>
        <w:contextualSpacing/>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Адрес и режим работы РГАУ МФЦ</w:t>
      </w:r>
    </w:p>
    <w:p w:rsidR="008B6209" w:rsidRPr="008B6209" w:rsidRDefault="008B6209" w:rsidP="008B6209">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426"/>
        <w:contextualSpacing/>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sz w:val="24"/>
          <w:szCs w:val="24"/>
          <w:lang w:eastAsia="ru-RU"/>
        </w:rPr>
        <w:t>Адрес и режим работы РГАУ МФЦ</w:t>
      </w:r>
    </w:p>
    <w:p w:rsidR="008B6209" w:rsidRPr="008B6209" w:rsidRDefault="008B6209" w:rsidP="008B6209">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2976"/>
        <w:gridCol w:w="2899"/>
        <w:gridCol w:w="3642"/>
      </w:tblGrid>
      <w:tr w:rsidR="008B6209" w:rsidRPr="008B6209" w:rsidTr="001D7735">
        <w:tc>
          <w:tcPr>
            <w:tcW w:w="532"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ind w:firstLine="426"/>
              <w:jc w:val="both"/>
              <w:rPr>
                <w:rFonts w:ascii="Times New Roman" w:eastAsia="Times New Roman" w:hAnsi="Times New Roman" w:cs="Times New Roman"/>
                <w:b/>
                <w:sz w:val="24"/>
                <w:szCs w:val="24"/>
                <w:lang w:eastAsia="ru-RU"/>
              </w:rPr>
            </w:pPr>
            <w:r w:rsidRPr="008B6209">
              <w:rPr>
                <w:rFonts w:ascii="Times New Roman" w:eastAsia="Times New Roman" w:hAnsi="Times New Roman" w:cs="Times New Roman"/>
                <w:b/>
                <w:sz w:val="24"/>
                <w:szCs w:val="24"/>
                <w:lang w:eastAsia="ru-RU"/>
              </w:rPr>
              <w:t>№</w:t>
            </w:r>
          </w:p>
        </w:tc>
        <w:tc>
          <w:tcPr>
            <w:tcW w:w="1397"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tabs>
                <w:tab w:val="left" w:pos="704"/>
              </w:tabs>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Местонахождение МФЦ и (или) привлекаемой организации</w:t>
            </w:r>
          </w:p>
        </w:tc>
        <w:tc>
          <w:tcPr>
            <w:tcW w:w="1710"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График приема заявителей</w:t>
            </w:r>
          </w:p>
        </w:tc>
      </w:tr>
      <w:tr w:rsidR="008B6209" w:rsidRPr="008B6209" w:rsidTr="001D7735">
        <w:tc>
          <w:tcPr>
            <w:tcW w:w="532"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ind w:firstLine="426"/>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1.</w:t>
            </w:r>
          </w:p>
        </w:tc>
        <w:tc>
          <w:tcPr>
            <w:tcW w:w="1397"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Центральный офис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450057, </w:t>
            </w:r>
          </w:p>
          <w:p w:rsidR="008B6209" w:rsidRPr="008B6209" w:rsidRDefault="008B6209" w:rsidP="008B6209">
            <w:pPr>
              <w:spacing w:after="0" w:line="240" w:lineRule="auto"/>
              <w:jc w:val="both"/>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 xml:space="preserve">г. Уфа, </w:t>
            </w:r>
          </w:p>
          <w:p w:rsidR="008B6209" w:rsidRPr="008B6209" w:rsidRDefault="008B6209" w:rsidP="008B6209">
            <w:pPr>
              <w:spacing w:after="0" w:line="240" w:lineRule="auto"/>
              <w:jc w:val="both"/>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ул. Новомостовая,</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bCs/>
                <w:sz w:val="24"/>
                <w:szCs w:val="24"/>
                <w:lang w:eastAsia="ru-RU"/>
              </w:rPr>
              <w:t>д. 8</w:t>
            </w:r>
          </w:p>
        </w:tc>
        <w:tc>
          <w:tcPr>
            <w:tcW w:w="1710"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Понедельник 14.00-20.00;</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Вторник-суббота 8.00-20.00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Без перерыва.</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Воскресенье выходной</w:t>
            </w:r>
          </w:p>
        </w:tc>
      </w:tr>
      <w:tr w:rsidR="008B6209" w:rsidRPr="008B6209" w:rsidTr="001D7735">
        <w:tc>
          <w:tcPr>
            <w:tcW w:w="532"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ind w:firstLine="426"/>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2</w:t>
            </w:r>
          </w:p>
          <w:p w:rsidR="008B6209" w:rsidRPr="008B6209" w:rsidRDefault="008B6209" w:rsidP="008B6209">
            <w:pPr>
              <w:spacing w:after="0" w:line="240" w:lineRule="auto"/>
              <w:ind w:firstLine="426"/>
              <w:jc w:val="both"/>
              <w:rPr>
                <w:rFonts w:ascii="Times New Roman" w:eastAsia="Times New Roman" w:hAnsi="Times New Roman" w:cs="Times New Roman"/>
                <w:sz w:val="24"/>
                <w:szCs w:val="24"/>
                <w:lang w:eastAsia="ru-RU"/>
              </w:rPr>
            </w:pPr>
          </w:p>
        </w:tc>
        <w:tc>
          <w:tcPr>
            <w:tcW w:w="1397"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 xml:space="preserve">Филиал РГАУ МФЦ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в с.Толбазы</w:t>
            </w:r>
          </w:p>
        </w:tc>
        <w:tc>
          <w:tcPr>
            <w:tcW w:w="1361"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453480,</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val="en-US" w:eastAsia="ru-RU"/>
              </w:rPr>
              <w:lastRenderedPageBreak/>
              <w:t>c</w:t>
            </w:r>
            <w:r w:rsidRPr="008B6209">
              <w:rPr>
                <w:rFonts w:ascii="Times New Roman" w:eastAsia="Times New Roman" w:hAnsi="Times New Roman" w:cs="Times New Roman"/>
                <w:sz w:val="24"/>
                <w:szCs w:val="24"/>
                <w:lang w:eastAsia="ru-RU"/>
              </w:rPr>
              <w:t>. Толбазы,</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 ул. Ленина, 113</w:t>
            </w:r>
          </w:p>
        </w:tc>
        <w:tc>
          <w:tcPr>
            <w:tcW w:w="1710" w:type="pct"/>
            <w:tcBorders>
              <w:top w:val="single" w:sz="4" w:space="0" w:color="auto"/>
              <w:left w:val="single" w:sz="4" w:space="0" w:color="auto"/>
              <w:bottom w:val="single" w:sz="4" w:space="0" w:color="auto"/>
              <w:right w:val="single" w:sz="4" w:space="0" w:color="auto"/>
            </w:tcBorders>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Понедельник 14.00-20.00;</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 xml:space="preserve">Вторник-суббота 8.00-20.00 </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Без перерыва.</w:t>
            </w:r>
          </w:p>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Воскресенье выходной</w:t>
            </w:r>
          </w:p>
        </w:tc>
      </w:tr>
    </w:tbl>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Приложение № 2</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к Административному регламенту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«Признание в установленном порядке жилых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помещений муниципального жилищного фонда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непригодным для проживания»</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Главе сельского поселения</w:t>
      </w:r>
      <w:r w:rsidRPr="008B6209">
        <w:rPr>
          <w:rFonts w:ascii="Times New Roman" w:eastAsia="Times New Roman" w:hAnsi="Times New Roman" w:cs="Times New Roman"/>
          <w:sz w:val="28"/>
          <w:szCs w:val="28"/>
          <w:vertAlign w:val="superscript"/>
          <w:lang w:eastAsia="ru-RU"/>
        </w:rPr>
        <w:footnoteReference w:id="2"/>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vertAlign w:val="superscript"/>
          <w:lang w:eastAsia="ru-RU"/>
        </w:rPr>
      </w:pPr>
      <w:r w:rsidRPr="008B6209">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8B6209" w:rsidRPr="008B6209" w:rsidRDefault="008B6209" w:rsidP="008B6209">
      <w:pPr>
        <w:widowControl w:val="0"/>
        <w:tabs>
          <w:tab w:val="left" w:pos="567"/>
        </w:tabs>
        <w:spacing w:after="0" w:line="240" w:lineRule="auto"/>
        <w:ind w:firstLine="720"/>
        <w:contextualSpacing/>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center"/>
        <w:rPr>
          <w:rFonts w:ascii="Times New Roman" w:eastAsia="Calibri" w:hAnsi="Times New Roman" w:cs="Times New Roman"/>
          <w:sz w:val="28"/>
          <w:szCs w:val="28"/>
        </w:rPr>
      </w:pPr>
      <w:r w:rsidRPr="008B6209">
        <w:rPr>
          <w:rFonts w:ascii="Times New Roman" w:eastAsia="Calibri" w:hAnsi="Times New Roman" w:cs="Times New Roman"/>
          <w:sz w:val="28"/>
          <w:szCs w:val="28"/>
        </w:rPr>
        <w:t>ЗАЯВЛЕНИЕ</w:t>
      </w:r>
    </w:p>
    <w:p w:rsidR="008B6209" w:rsidRPr="008B6209" w:rsidRDefault="008B6209" w:rsidP="008B6209">
      <w:pPr>
        <w:spacing w:after="0" w:line="240" w:lineRule="auto"/>
        <w:ind w:firstLine="720"/>
        <w:jc w:val="center"/>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lastRenderedPageBreak/>
        <w:t>Прошу осуществить мероприятия по оценке соответствия помещения, расположенного по адресу: 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Приложение:</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1.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2.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3.</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4.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5. _________________________________________________________________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_________________                                        _________________________</w:t>
      </w:r>
    </w:p>
    <w:p w:rsidR="008B6209" w:rsidRPr="008B6209" w:rsidRDefault="008B6209" w:rsidP="008B6209">
      <w:pPr>
        <w:spacing w:after="0" w:line="240" w:lineRule="auto"/>
        <w:ind w:firstLine="720"/>
        <w:jc w:val="both"/>
        <w:rPr>
          <w:rFonts w:ascii="Times New Roman" w:eastAsia="Calibri" w:hAnsi="Times New Roman" w:cs="Times New Roman"/>
          <w:sz w:val="28"/>
          <w:szCs w:val="28"/>
        </w:rPr>
      </w:pPr>
      <w:r w:rsidRPr="008B6209">
        <w:rPr>
          <w:rFonts w:ascii="Times New Roman" w:eastAsia="Calibri" w:hAnsi="Times New Roman" w:cs="Times New Roman"/>
          <w:sz w:val="28"/>
          <w:szCs w:val="28"/>
        </w:rPr>
        <w:t xml:space="preserve">       (дата)                             (подпись заявителя)                              (расшифровка подписи)</w:t>
      </w:r>
    </w:p>
    <w:p w:rsidR="008B6209" w:rsidRPr="008B6209" w:rsidRDefault="008B6209" w:rsidP="008B6209">
      <w:pPr>
        <w:widowControl w:val="0"/>
        <w:tabs>
          <w:tab w:val="left" w:pos="567"/>
        </w:tabs>
        <w:spacing w:after="0" w:line="240" w:lineRule="auto"/>
        <w:ind w:firstLine="720"/>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567"/>
        </w:tabs>
        <w:spacing w:after="0" w:line="240" w:lineRule="auto"/>
        <w:ind w:firstLine="720"/>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567"/>
        </w:tabs>
        <w:spacing w:after="0" w:line="240" w:lineRule="auto"/>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567"/>
        </w:tabs>
        <w:spacing w:after="0" w:line="240" w:lineRule="auto"/>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8685"/>
        </w:tabs>
        <w:spacing w:after="0" w:line="240" w:lineRule="auto"/>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8685"/>
        </w:tabs>
        <w:spacing w:after="0" w:line="240" w:lineRule="auto"/>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567"/>
        </w:tabs>
        <w:spacing w:after="0" w:line="240" w:lineRule="auto"/>
        <w:contextualSpacing/>
        <w:jc w:val="both"/>
        <w:rPr>
          <w:rFonts w:ascii="Times New Roman" w:eastAsia="Calibri" w:hAnsi="Times New Roman" w:cs="Times New Roman"/>
          <w:sz w:val="28"/>
          <w:szCs w:val="28"/>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Приложение № 3</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к Административному регламенту</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«Признание в установленном порядке жилых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помещений муниципального жилищного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фонда непригодным для проживания»  </w:t>
      </w:r>
    </w:p>
    <w:p w:rsidR="008B6209" w:rsidRPr="008B6209" w:rsidRDefault="008B6209" w:rsidP="008B6209">
      <w:pPr>
        <w:widowControl w:val="0"/>
        <w:spacing w:after="0" w:line="240" w:lineRule="auto"/>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Главе сельского поселения </w:t>
      </w:r>
      <w:r w:rsidRPr="008B6209">
        <w:rPr>
          <w:rFonts w:ascii="Times New Roman" w:eastAsia="Times New Roman" w:hAnsi="Times New Roman" w:cs="Times New Roman"/>
          <w:sz w:val="24"/>
          <w:szCs w:val="24"/>
          <w:vertAlign w:val="superscript"/>
          <w:lang w:eastAsia="ru-RU"/>
        </w:rPr>
        <w:footnoteReference w:id="3"/>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_____________________________</w: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4"/>
          <w:szCs w:val="24"/>
          <w:lang w:eastAsia="ru-RU"/>
        </w:rPr>
      </w:pPr>
    </w:p>
    <w:p w:rsidR="008B6209" w:rsidRPr="008B6209" w:rsidRDefault="008B6209" w:rsidP="008B6209">
      <w:pPr>
        <w:widowControl w:val="0"/>
        <w:spacing w:after="0" w:line="240" w:lineRule="auto"/>
        <w:ind w:firstLine="720"/>
        <w:contextualSpacing/>
        <w:jc w:val="center"/>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Согласие на обработку персональных данных</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Я,_____________________________________________________________,</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vertAlign w:val="superscript"/>
          <w:lang w:eastAsia="ru-RU"/>
        </w:rPr>
        <w:t xml:space="preserve">                                      (ФИО лица, которое дает согласие)</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lastRenderedPageBreak/>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в целях оказания муниципальной услуги ___________________________, а также в соответствии со статьей 9 Федерального закона от 27.07.2006 года </w:t>
      </w:r>
      <w:r w:rsidRPr="008B6209">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 Согласие может быть отозвано мною в любое время на основании моего письменного заявления.</w:t>
      </w:r>
    </w:p>
    <w:p w:rsidR="008B6209" w:rsidRPr="008B6209" w:rsidRDefault="008B6209" w:rsidP="008B6209">
      <w:pPr>
        <w:widowControl w:val="0"/>
        <w:spacing w:after="0" w:line="240" w:lineRule="auto"/>
        <w:ind w:firstLine="720"/>
        <w:contextualSpacing/>
        <w:jc w:val="both"/>
        <w:rPr>
          <w:rFonts w:ascii="Times New Roman" w:eastAsia="Times New Roman" w:hAnsi="Times New Roman" w:cs="Times New Roman"/>
          <w:sz w:val="28"/>
          <w:szCs w:val="28"/>
          <w:lang w:eastAsia="ru-RU"/>
        </w:rPr>
      </w:pPr>
      <w:r w:rsidRPr="008B6209">
        <w:rPr>
          <w:rFonts w:ascii="Times New Roman" w:eastAsia="Times New Roman" w:hAnsi="Times New Roman" w:cs="Times New Roman"/>
          <w:sz w:val="28"/>
          <w:szCs w:val="28"/>
          <w:lang w:eastAsia="ru-RU"/>
        </w:rPr>
        <w:t>_________________    _________                             «__»  _________201_г.</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Приложение № 4</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к Административному регламенту </w:t>
      </w:r>
    </w:p>
    <w:p w:rsidR="008B6209" w:rsidRPr="008B6209" w:rsidRDefault="008B6209" w:rsidP="008B6209">
      <w:pPr>
        <w:spacing w:after="0" w:line="240" w:lineRule="auto"/>
        <w:ind w:firstLine="720"/>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«Признание в установленном порядке жилых </w:t>
      </w:r>
    </w:p>
    <w:p w:rsidR="008B6209" w:rsidRPr="008B6209" w:rsidRDefault="008B6209" w:rsidP="008B6209">
      <w:pPr>
        <w:spacing w:after="0" w:line="240" w:lineRule="auto"/>
        <w:ind w:firstLine="720"/>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помещений муниципального жилищного </w:t>
      </w:r>
    </w:p>
    <w:p w:rsidR="008B6209" w:rsidRPr="008B6209" w:rsidRDefault="008B6209" w:rsidP="008B6209">
      <w:pPr>
        <w:spacing w:after="0" w:line="240" w:lineRule="auto"/>
        <w:ind w:firstLine="720"/>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фонда непригодным для проживания»</w:t>
      </w:r>
    </w:p>
    <w:p w:rsidR="008B6209" w:rsidRPr="008B6209" w:rsidRDefault="008B6209" w:rsidP="008B6209">
      <w:pPr>
        <w:spacing w:after="0" w:line="240" w:lineRule="auto"/>
        <w:ind w:firstLine="720"/>
        <w:jc w:val="center"/>
        <w:rPr>
          <w:rFonts w:ascii="Times New Roman" w:eastAsia="Times New Roman" w:hAnsi="Times New Roman" w:cs="Times New Roman"/>
          <w:b/>
          <w:sz w:val="28"/>
          <w:szCs w:val="28"/>
          <w:lang w:eastAsia="ru-RU"/>
        </w:rPr>
      </w:pPr>
    </w:p>
    <w:p w:rsidR="008B6209" w:rsidRPr="008B6209" w:rsidRDefault="008B6209" w:rsidP="008B6209">
      <w:pPr>
        <w:spacing w:after="0" w:line="240" w:lineRule="auto"/>
        <w:ind w:firstLine="720"/>
        <w:jc w:val="center"/>
        <w:rPr>
          <w:rFonts w:ascii="Times New Roman" w:eastAsia="Times New Roman" w:hAnsi="Times New Roman" w:cs="Times New Roman"/>
          <w:b/>
          <w:sz w:val="28"/>
          <w:szCs w:val="28"/>
          <w:lang w:eastAsia="ru-RU"/>
        </w:rPr>
      </w:pPr>
      <w:r w:rsidRPr="008B6209">
        <w:rPr>
          <w:rFonts w:ascii="Times New Roman" w:eastAsia="Times New Roman" w:hAnsi="Times New Roman" w:cs="Times New Roman"/>
          <w:b/>
          <w:sz w:val="28"/>
          <w:szCs w:val="28"/>
          <w:lang w:eastAsia="ru-RU"/>
        </w:rPr>
        <w:t>Блок-схема</w:t>
      </w:r>
    </w:p>
    <w:p w:rsidR="008B6209" w:rsidRPr="008B6209" w:rsidRDefault="008B6209" w:rsidP="008B6209">
      <w:pPr>
        <w:spacing w:after="0" w:line="240" w:lineRule="auto"/>
        <w:ind w:firstLine="720"/>
        <w:jc w:val="center"/>
        <w:rPr>
          <w:rFonts w:ascii="Times New Roman" w:eastAsia="Times New Roman" w:hAnsi="Times New Roman" w:cs="Times New Roman"/>
          <w:b/>
          <w:sz w:val="28"/>
          <w:szCs w:val="28"/>
          <w:lang w:eastAsia="ru-RU"/>
        </w:rPr>
      </w:pPr>
      <w:r w:rsidRPr="008B6209">
        <w:rPr>
          <w:rFonts w:ascii="Times New Roman" w:eastAsia="Times New Roman" w:hAnsi="Times New Roman" w:cs="Times New Roman"/>
          <w:b/>
          <w:sz w:val="28"/>
          <w:szCs w:val="28"/>
          <w:lang w:eastAsia="ru-RU"/>
        </w:rPr>
        <w:t>предоставления муниципальной услуги</w:t>
      </w:r>
    </w:p>
    <w:p w:rsidR="008B6209" w:rsidRPr="008B6209" w:rsidRDefault="008B6209" w:rsidP="008B6209">
      <w:pPr>
        <w:widowControl w:val="0"/>
        <w:tabs>
          <w:tab w:val="left" w:pos="6300"/>
        </w:tabs>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1D7735" w:rsidRPr="00727770" w:rsidRDefault="001D7735" w:rsidP="008B6209">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8B6209" w:rsidRPr="008B6209" w:rsidRDefault="008B6209" w:rsidP="008B6209">
      <w:pPr>
        <w:widowControl w:val="0"/>
        <w:tabs>
          <w:tab w:val="left" w:pos="-3420"/>
        </w:tabs>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2645410</wp:posOffset>
                </wp:positionH>
                <wp:positionV relativeFrom="paragraph">
                  <wp:posOffset>182880</wp:posOffset>
                </wp:positionV>
                <wp:extent cx="3810" cy="271780"/>
                <wp:effectExtent l="55245" t="6350"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3755E" id="_x0000_t32" coordsize="21600,21600" o:spt="32" o:oned="t" path="m,l21600,21600e" filled="f">
                <v:path arrowok="t" fillok="f" o:connecttype="none"/>
                <o:lock v:ext="edit" shapetype="t"/>
              </v:shapetype>
              <v:shape id="Прямая со стрелкой 24" o:spid="_x0000_s1026" type="#_x0000_t32" style="position:absolute;margin-left:208.3pt;margin-top:14.4pt;width:.3pt;height:2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">
                <v:stroke endarrow="block"/>
              </v:shape>
            </w:pict>
          </mc:Fallback>
        </mc:AlternateContent>
      </w:r>
    </w:p>
    <w:p w:rsidR="008B6209" w:rsidRPr="008B6209" w:rsidRDefault="008B6209" w:rsidP="008B6209">
      <w:pPr>
        <w:autoSpaceDE w:val="0"/>
        <w:adjustRightInd w:val="0"/>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955675</wp:posOffset>
                </wp:positionH>
                <wp:positionV relativeFrom="paragraph">
                  <wp:posOffset>45720</wp:posOffset>
                </wp:positionV>
                <wp:extent cx="3657600" cy="3810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1D7735" w:rsidRPr="00472E65" w:rsidRDefault="001D7735" w:rsidP="008B6209">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75.25pt;margin-top:3.6pt;width:4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">
                <v:textbox>
                  <w:txbxContent>
                    <w:p w:rsidR="001D7735" w:rsidRPr="00472E65" w:rsidRDefault="001D7735" w:rsidP="008B6209">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49D2D" id="Прямая со стрелкой 60" o:spid="_x0000_s1026"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5071110</wp:posOffset>
                </wp:positionH>
                <wp:positionV relativeFrom="paragraph">
                  <wp:posOffset>86360</wp:posOffset>
                </wp:positionV>
                <wp:extent cx="0" cy="499110"/>
                <wp:effectExtent l="61595" t="8890" r="52705"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732EE" id="Прямая со стрелкой 22" o:spid="_x0000_s1026" type="#_x0000_t32" style="position:absolute;margin-left:399.3pt;margin-top:6.8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Dc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86360</wp:posOffset>
                </wp:positionV>
                <wp:extent cx="0" cy="499110"/>
                <wp:effectExtent l="53975" t="8890" r="60325"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F765E" id="Прямая со стрелкой 21" o:spid="_x0000_s1026" type="#_x0000_t32" style="position:absolute;margin-left:34.95pt;margin-top:6.8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4613275</wp:posOffset>
                </wp:positionH>
                <wp:positionV relativeFrom="paragraph">
                  <wp:posOffset>86360</wp:posOffset>
                </wp:positionV>
                <wp:extent cx="457835" cy="0"/>
                <wp:effectExtent l="13335" t="8890" r="508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3BD63" id="Прямая со стрелкой 20" o:spid="_x0000_s1026" type="#_x0000_t32" style="position:absolute;margin-left:363.25pt;margin-top:6.8pt;width:3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h3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443865</wp:posOffset>
                </wp:positionH>
                <wp:positionV relativeFrom="paragraph">
                  <wp:posOffset>86360</wp:posOffset>
                </wp:positionV>
                <wp:extent cx="511810" cy="0"/>
                <wp:effectExtent l="6350" t="8890" r="5715" b="101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4061F" id="Прямая со стрелкой 19" o:spid="_x0000_s1026" type="#_x0000_t32" style="position:absolute;margin-left:34.95pt;margin-top:6.8pt;width:40.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3690620</wp:posOffset>
                </wp:positionH>
                <wp:positionV relativeFrom="paragraph">
                  <wp:posOffset>1270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290.6pt;margin-top:.1pt;width:2in;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HsS3gg6AgAAWQQAAA4AAAAAAAAA&#10;AAAAAAAALgIAAGRycy9lMm9Eb2MueG1sUEsBAi0AFAAGAAgAAAAhANZbdKHdAAAABwEAAA8AAAAA&#10;AAAAAAAAAAAAlAQAAGRycy9kb3ducmV2LnhtbFBLBQYAAAAABAAEAPMAAACeBQAAAAA=&#10;">
                <v:textbox>
                  <w:txbxContent>
                    <w:p w:rsidR="001D7735" w:rsidRPr="00727770" w:rsidRDefault="001D7735" w:rsidP="008B6209">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88900</wp:posOffset>
                </wp:positionH>
                <wp:positionV relativeFrom="paragraph">
                  <wp:posOffset>1270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7pt;margin-top:.1pt;width:2in;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SJks7AgAAWQQAAA4AAAAAAAAA&#10;AAAAAAAALgIAAGRycy9lMm9Eb2MueG1sUEsBAi0AFAAGAAgAAAAhAGxmfALcAAAABgEAAA8AAAAA&#10;AAAAAAAAAAAAlQQAAGRycy9kb3ducmV2LnhtbFBLBQYAAAAABAAEAPMAAACeBQAAAAA=&#10;">
                <v:textbox>
                  <w:txbxContent>
                    <w:p w:rsidR="001D7735" w:rsidRPr="00727770" w:rsidRDefault="001D7735" w:rsidP="008B6209">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5718810</wp:posOffset>
                </wp:positionH>
                <wp:positionV relativeFrom="paragraph">
                  <wp:posOffset>88900</wp:posOffset>
                </wp:positionV>
                <wp:extent cx="31750" cy="5104765"/>
                <wp:effectExtent l="13970" t="10160" r="1143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10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A38DC" id="Прямая со стрелкой 18" o:spid="_x0000_s1026" type="#_x0000_t32" style="position:absolute;margin-left:450.3pt;margin-top:7pt;width:2.5pt;height:40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954405</wp:posOffset>
                </wp:positionH>
                <wp:positionV relativeFrom="paragraph">
                  <wp:posOffset>180975</wp:posOffset>
                </wp:positionV>
                <wp:extent cx="0" cy="365760"/>
                <wp:effectExtent l="59690" t="6985" r="5461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BF813" id="Прямая со стрелкой 17" o:spid="_x0000_s1026" type="#_x0000_t32" style="position:absolute;margin-left:75.15pt;margin-top:14.2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N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88900</wp:posOffset>
                </wp:positionV>
                <wp:extent cx="199390" cy="0"/>
                <wp:effectExtent l="5080" t="10160" r="5080" b="88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0C3D" id="Прямая со стрелкой 16" o:spid="_x0000_s1026" type="#_x0000_t32" style="position:absolute;margin-left:434.6pt;margin-top:7pt;width:1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57TAIAAFU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-239395</wp:posOffset>
                </wp:positionH>
                <wp:positionV relativeFrom="paragraph">
                  <wp:posOffset>137795</wp:posOffset>
                </wp:positionV>
                <wp:extent cx="3038475" cy="814705"/>
                <wp:effectExtent l="0" t="0" r="28575" b="2349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4705"/>
                        </a:xfrm>
                        <a:prstGeom prst="rect">
                          <a:avLst/>
                        </a:prstGeom>
                        <a:solidFill>
                          <a:srgbClr val="FFFFFF"/>
                        </a:solidFill>
                        <a:ln w="9525">
                          <a:solidFill>
                            <a:srgbClr val="000000"/>
                          </a:solidFill>
                          <a:miter lim="800000"/>
                          <a:headEnd/>
                          <a:tailEnd/>
                        </a:ln>
                      </wps:spPr>
                      <wps:txbx>
                        <w:txbxContent>
                          <w:p w:rsidR="001D7735" w:rsidRDefault="001D7735" w:rsidP="008B6209">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18.85pt;margin-top:10.85pt;width:239.25pt;height: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">
                <v:textbox>
                  <w:txbxContent>
                    <w:p w:rsidR="001D7735" w:rsidRDefault="001D7735" w:rsidP="008B6209">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3223895</wp:posOffset>
                </wp:positionH>
                <wp:positionV relativeFrom="paragraph">
                  <wp:posOffset>50165</wp:posOffset>
                </wp:positionV>
                <wp:extent cx="1590040" cy="781050"/>
                <wp:effectExtent l="5080" t="12700" r="508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781050"/>
                        </a:xfrm>
                        <a:prstGeom prst="rect">
                          <a:avLst/>
                        </a:prstGeom>
                        <a:solidFill>
                          <a:srgbClr val="FFFFFF"/>
                        </a:solidFill>
                        <a:ln w="9525">
                          <a:solidFill>
                            <a:srgbClr val="000000"/>
                          </a:solidFill>
                          <a:miter lim="800000"/>
                          <a:headEnd/>
                          <a:tailEnd/>
                        </a:ln>
                      </wps:spPr>
                      <wps:txbx>
                        <w:txbxContent>
                          <w:p w:rsidR="001D7735" w:rsidRDefault="001D7735" w:rsidP="008B6209">
                            <w:r w:rsidRPr="00482136">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253.85pt;margin-top:3.95pt;width:125.2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">
                <v:textbox>
                  <w:txbxContent>
                    <w:p w:rsidR="001D7735" w:rsidRDefault="001D7735" w:rsidP="008B6209">
                      <w:r w:rsidRPr="00482136">
                        <w:rPr>
                          <w:sz w:val="20"/>
                          <w:szCs w:val="20"/>
                        </w:rPr>
                        <w:t>Наличие оснований для отказа в предоставлении муниципальной услуги</w:t>
                      </w:r>
                    </w:p>
                  </w:txbxContent>
                </v:textbox>
              </v:rect>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4813935</wp:posOffset>
                </wp:positionH>
                <wp:positionV relativeFrom="paragraph">
                  <wp:posOffset>196215</wp:posOffset>
                </wp:positionV>
                <wp:extent cx="904875" cy="19050"/>
                <wp:effectExtent l="13970" t="5715" r="5080" b="133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945E" id="Прямая со стрелкой 14" o:spid="_x0000_s1026" type="#_x0000_t32" style="position:absolute;margin-left:379.05pt;margin-top:15.45pt;width:71.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955675</wp:posOffset>
                </wp:positionH>
                <wp:positionV relativeFrom="paragraph">
                  <wp:posOffset>134620</wp:posOffset>
                </wp:positionV>
                <wp:extent cx="635" cy="328295"/>
                <wp:effectExtent l="60960" t="5715" r="5270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A1775" id="Прямая со стрелкой 13" o:spid="_x0000_s1026" type="#_x0000_t32" style="position:absolute;margin-left:75.25pt;margin-top:10.6pt;width:.0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R5YwIAAHkEAAAOAAAAZHJzL2Uyb0RvYy54bWysVEtu2zAQ3RfoHQjuHVn+1RYiB4Vkd5O2&#10;BpIegCYpiyhFCiRj2SgKpLl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3166745</wp:posOffset>
                </wp:positionH>
                <wp:positionV relativeFrom="paragraph">
                  <wp:posOffset>134620</wp:posOffset>
                </wp:positionV>
                <wp:extent cx="57150" cy="38100"/>
                <wp:effectExtent l="43180" t="53340" r="13970"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E7737" id="Прямая со стрелкой 12" o:spid="_x0000_s1026" type="#_x0000_t32" style="position:absolute;margin-left:249.35pt;margin-top:10.6pt;width:4.5pt;height:3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2766060</wp:posOffset>
                </wp:positionH>
                <wp:positionV relativeFrom="paragraph">
                  <wp:posOffset>172720</wp:posOffset>
                </wp:positionV>
                <wp:extent cx="457835" cy="0"/>
                <wp:effectExtent l="13970" t="5715" r="1397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8B448" id="Прямая со стрелкой 11" o:spid="_x0000_s1026" type="#_x0000_t32" style="position:absolute;margin-left:217.8pt;margin-top:13.6pt;width:36.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"/>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438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06B5" id="Прямая со стрелкой 49" o:spid="_x0000_s1026" type="#_x0000_t32" style="position:absolute;margin-left:68.7pt;margin-top:14.85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53975</wp:posOffset>
                </wp:positionV>
                <wp:extent cx="1828800" cy="578485"/>
                <wp:effectExtent l="0" t="0" r="19050"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8485"/>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7pt;margin-top:4.25pt;width:2in;height:4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">
                <v:textbox>
                  <w:txbxContent>
                    <w:p w:rsidR="001D7735" w:rsidRPr="00727770" w:rsidRDefault="001D7735" w:rsidP="008B6209">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3420"/>
        </w:tabs>
        <w:adjustRightInd w:val="0"/>
        <w:spacing w:after="0" w:line="240" w:lineRule="auto"/>
        <w:ind w:firstLine="720"/>
        <w:jc w:val="both"/>
        <w:textAlignment w:val="baseline"/>
        <w:rPr>
          <w:rFonts w:ascii="Times New Roman" w:eastAsia="Times New Roman" w:hAnsi="Times New Roman" w:cs="Times New Roman"/>
          <w:sz w:val="24"/>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991235</wp:posOffset>
                </wp:positionH>
                <wp:positionV relativeFrom="paragraph">
                  <wp:posOffset>19050</wp:posOffset>
                </wp:positionV>
                <wp:extent cx="635" cy="434975"/>
                <wp:effectExtent l="58420" t="6985" r="5524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3C701" id="Прямая со стрелкой 9" o:spid="_x0000_s1026" type="#_x0000_t32" style="position:absolute;margin-left:78.05pt;margin-top:1.5pt;width:.05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uIYg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2848610</wp:posOffset>
                </wp:positionH>
                <wp:positionV relativeFrom="paragraph">
                  <wp:posOffset>29210</wp:posOffset>
                </wp:positionV>
                <wp:extent cx="2365375" cy="770255"/>
                <wp:effectExtent l="0" t="0" r="15875" b="1079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770255"/>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24.3pt;margin-top:2.3pt;width:186.25pt;height:6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">
                <v:textbox>
                  <w:txbxContent>
                    <w:p w:rsidR="001D7735" w:rsidRPr="00727770" w:rsidRDefault="001D7735" w:rsidP="008B6209">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-354965</wp:posOffset>
                </wp:positionH>
                <wp:positionV relativeFrom="paragraph">
                  <wp:posOffset>45085</wp:posOffset>
                </wp:positionV>
                <wp:extent cx="2995930" cy="754380"/>
                <wp:effectExtent l="0" t="0" r="13970" b="266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27.95pt;margin-top:3.55pt;width:235.9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">
                <v:textbox>
                  <w:txbxContent>
                    <w:p w:rsidR="001D7735" w:rsidRPr="00727770" w:rsidRDefault="001D7735" w:rsidP="008B6209">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2645410</wp:posOffset>
                </wp:positionH>
                <wp:positionV relativeFrom="paragraph">
                  <wp:posOffset>77470</wp:posOffset>
                </wp:positionV>
                <wp:extent cx="204470" cy="0"/>
                <wp:effectExtent l="7620" t="54610" r="1651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543B4" id="Прямая со стрелкой 6" o:spid="_x0000_s1026" type="#_x0000_t32" style="position:absolute;margin-left:208.3pt;margin-top:6.1pt;width:1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WqYAIAAHUEAAAOAAAAZHJzL2Uyb0RvYy54bWysVEtu2zAQ3RfoHQjuHUmu4jh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3928110</wp:posOffset>
                </wp:positionH>
                <wp:positionV relativeFrom="paragraph">
                  <wp:posOffset>186055</wp:posOffset>
                </wp:positionV>
                <wp:extent cx="0" cy="176530"/>
                <wp:effectExtent l="61595" t="5715" r="5270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ADAE" id="Прямая со стрелкой 5" o:spid="_x0000_s1026" type="#_x0000_t32" style="position:absolute;margin-left:309.3pt;margin-top:14.6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Re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9GY+O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">
                <v:stroke endarrow="block"/>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2705735</wp:posOffset>
                </wp:positionH>
                <wp:positionV relativeFrom="paragraph">
                  <wp:posOffset>158115</wp:posOffset>
                </wp:positionV>
                <wp:extent cx="2365375" cy="824865"/>
                <wp:effectExtent l="0" t="0" r="15875"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24865"/>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left:0;text-align:left;margin-left:213.05pt;margin-top:12.45pt;width:186.25pt;height:6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">
                <v:textbox>
                  <w:txbxContent>
                    <w:p w:rsidR="001D7735" w:rsidRPr="00727770" w:rsidRDefault="001D7735" w:rsidP="008B6209">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788035</wp:posOffset>
                </wp:positionH>
                <wp:positionV relativeFrom="paragraph">
                  <wp:posOffset>102870</wp:posOffset>
                </wp:positionV>
                <wp:extent cx="0" cy="405765"/>
                <wp:effectExtent l="55245" t="6985" r="5905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75831" id="Прямая со стрелкой 4" o:spid="_x0000_s1026" type="#_x0000_t32" style="position:absolute;margin-left:62.05pt;margin-top:8.1pt;width:0;height:3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786765</wp:posOffset>
                </wp:positionH>
                <wp:positionV relativeFrom="paragraph">
                  <wp:posOffset>102870</wp:posOffset>
                </wp:positionV>
                <wp:extent cx="1862455" cy="0"/>
                <wp:effectExtent l="6350" t="6985" r="7620"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B0D82" id="Прямая со стрелкой 3" o:spid="_x0000_s1026" type="#_x0000_t32" style="position:absolute;margin-left:61.95pt;margin-top:8.1pt;width:146.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"/>
            </w:pict>
          </mc:Fallback>
        </mc:AlternateContent>
      </w:r>
    </w:p>
    <w:p w:rsidR="008B6209" w:rsidRPr="008B6209" w:rsidRDefault="008B6209" w:rsidP="008B6209">
      <w:pPr>
        <w:widowControl w:val="0"/>
        <w:autoSpaceDE w:val="0"/>
        <w:autoSpaceDN w:val="0"/>
        <w:adjustRightInd w:val="0"/>
        <w:spacing w:after="0" w:line="360" w:lineRule="auto"/>
        <w:ind w:firstLine="720"/>
        <w:jc w:val="both"/>
        <w:rPr>
          <w:rFonts w:ascii="Arial" w:eastAsia="Times New Roman" w:hAnsi="Arial" w:cs="Arial"/>
          <w:sz w:val="20"/>
          <w:szCs w:val="20"/>
          <w:lang w:eastAsia="ru-RU"/>
        </w:rPr>
      </w:pPr>
    </w:p>
    <w:p w:rsidR="008B6209" w:rsidRPr="008B6209" w:rsidRDefault="008B6209" w:rsidP="008B6209">
      <w:pPr>
        <w:widowControl w:val="0"/>
        <w:autoSpaceDE w:val="0"/>
        <w:autoSpaceDN w:val="0"/>
        <w:adjustRightInd w:val="0"/>
        <w:spacing w:after="0" w:line="36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-2540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left:0;text-align:left;margin-left:-6.45pt;margin-top:-.2pt;width:165.75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">
                <v:textbox>
                  <w:txbxContent>
                    <w:p w:rsidR="001D7735" w:rsidRPr="00727770" w:rsidRDefault="001D7735" w:rsidP="008B6209">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3030855</wp:posOffset>
                </wp:positionH>
                <wp:positionV relativeFrom="paragraph">
                  <wp:posOffset>87630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1D7735" w:rsidRPr="00727770" w:rsidRDefault="001D7735" w:rsidP="008B6209">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1D7735" w:rsidRPr="00727770" w:rsidRDefault="001D7735" w:rsidP="008B620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7" type="#_x0000_t202" style="position:absolute;left:0;text-align:left;margin-left:238.65pt;margin-top:6.9pt;width:165.75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">
                <v:textbox>
                  <w:txbxContent>
                    <w:p w:rsidR="001D7735" w:rsidRPr="00727770" w:rsidRDefault="001D7735" w:rsidP="008B6209">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1D7735" w:rsidRPr="00727770" w:rsidRDefault="001D7735" w:rsidP="008B6209">
                      <w:pPr>
                        <w:jc w:val="center"/>
                        <w:rPr>
                          <w:sz w:val="20"/>
                          <w:szCs w:val="20"/>
                        </w:rPr>
                      </w:pPr>
                    </w:p>
                  </w:txbxContent>
                </v:textbox>
              </v:shape>
            </w:pict>
          </mc:Fallback>
        </mc:AlternateContent>
      </w:r>
    </w:p>
    <w:p w:rsidR="008B6209" w:rsidRPr="008B6209" w:rsidRDefault="008B6209" w:rsidP="008B6209">
      <w:pPr>
        <w:widowControl w:val="0"/>
        <w:autoSpaceDE w:val="0"/>
        <w:autoSpaceDN w:val="0"/>
        <w:adjustRightInd w:val="0"/>
        <w:spacing w:after="0" w:line="36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5135880</wp:posOffset>
                </wp:positionH>
                <wp:positionV relativeFrom="paragraph">
                  <wp:posOffset>287020</wp:posOffset>
                </wp:positionV>
                <wp:extent cx="614680" cy="635"/>
                <wp:effectExtent l="21590" t="52705" r="1143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8843C" id="Прямая со стрелкой 2" o:spid="_x0000_s1026" type="#_x0000_t32" style="position:absolute;margin-left:404.4pt;margin-top:22.6pt;width:48.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khaQIAAIEEAAAOAAAAZHJzL2Uyb0RvYy54bWysVEtu2zAQ3RfoHQjuHVmO7Dp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">
                <v:stroke endarrow="block"/>
              </v:shape>
            </w:pict>
          </mc:Fallback>
        </mc:AlternateContent>
      </w: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sz w:val="28"/>
          <w:szCs w:val="28"/>
          <w:lang w:eastAsia="ru-RU"/>
        </w:rPr>
      </w:pP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Приложение № 5</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к Административному регламенту </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«Признание в установленном порядке</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 жилых помещений муниципального жилищного</w:t>
      </w:r>
    </w:p>
    <w:p w:rsidR="008B6209" w:rsidRPr="008B6209" w:rsidRDefault="008B6209" w:rsidP="008B6209">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8B6209">
        <w:rPr>
          <w:rFonts w:ascii="Times New Roman" w:eastAsia="Times New Roman" w:hAnsi="Times New Roman" w:cs="Times New Roman"/>
          <w:lang w:eastAsia="ru-RU"/>
        </w:rPr>
        <w:t xml:space="preserve"> фонда непригодным для проживания»</w:t>
      </w:r>
    </w:p>
    <w:p w:rsidR="008B6209" w:rsidRPr="008B6209" w:rsidRDefault="008B6209" w:rsidP="008B6209">
      <w:pPr>
        <w:tabs>
          <w:tab w:val="left" w:pos="1020"/>
        </w:tabs>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ind w:firstLine="720"/>
        <w:jc w:val="center"/>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Расписка</w:t>
      </w:r>
    </w:p>
    <w:p w:rsidR="008B6209" w:rsidRPr="008B6209" w:rsidRDefault="008B6209" w:rsidP="008B6209">
      <w:pPr>
        <w:spacing w:after="0" w:line="240" w:lineRule="auto"/>
        <w:ind w:firstLine="720"/>
        <w:jc w:val="center"/>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 xml:space="preserve">о приеме документов на предоставление услуги </w:t>
      </w:r>
    </w:p>
    <w:p w:rsidR="008B6209" w:rsidRPr="008B6209" w:rsidRDefault="008B6209" w:rsidP="008B6209">
      <w:pPr>
        <w:spacing w:after="0" w:line="240" w:lineRule="auto"/>
        <w:ind w:firstLine="720"/>
        <w:jc w:val="center"/>
        <w:rPr>
          <w:rFonts w:ascii="Times New Roman" w:eastAsia="Times New Roman" w:hAnsi="Times New Roman" w:cs="Times New Roman"/>
          <w:bCs/>
          <w:sz w:val="24"/>
          <w:szCs w:val="24"/>
          <w:lang w:eastAsia="ru-RU"/>
        </w:rPr>
      </w:pPr>
      <w:r w:rsidRPr="008B6209">
        <w:rPr>
          <w:rFonts w:ascii="Times New Roman" w:eastAsia="Times New Roman" w:hAnsi="Times New Roman" w:cs="Times New Roman"/>
          <w:bCs/>
          <w:sz w:val="24"/>
          <w:szCs w:val="24"/>
          <w:lang w:eastAsia="ru-RU"/>
        </w:rPr>
        <w:t>«</w:t>
      </w:r>
      <w:r w:rsidRPr="008B6209">
        <w:rPr>
          <w:rFonts w:ascii="Times New Roman" w:eastAsia="Times New Roman" w:hAnsi="Times New Roman" w:cs="Times New Roman"/>
          <w:sz w:val="24"/>
          <w:szCs w:val="24"/>
          <w:lang w:eastAsia="ru-RU"/>
        </w:rPr>
        <w:t>Признание в установленном порядке жилых помещений муниципального жилищного фонда непригодным для проживания  Администрации сельского поселения Бишкаинский сельсовет муниципального района Аургазинский район Республики Башкортостан</w:t>
      </w:r>
      <w:r w:rsidRPr="008B6209">
        <w:rPr>
          <w:rFonts w:ascii="Times New Roman" w:eastAsia="Times New Roman" w:hAnsi="Times New Roman" w:cs="Times New Roman"/>
          <w:bCs/>
          <w:sz w:val="24"/>
          <w:szCs w:val="24"/>
          <w:lang w:eastAsia="ru-RU"/>
        </w:rPr>
        <w:t>»</w:t>
      </w:r>
    </w:p>
    <w:p w:rsidR="008B6209" w:rsidRPr="008B6209" w:rsidRDefault="008B6209" w:rsidP="008B6209">
      <w:pPr>
        <w:spacing w:after="0" w:line="240" w:lineRule="auto"/>
        <w:ind w:firstLine="72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5455"/>
        <w:gridCol w:w="2338"/>
        <w:gridCol w:w="2344"/>
      </w:tblGrid>
      <w:tr w:rsidR="008B6209" w:rsidRPr="008B6209" w:rsidTr="001D7735">
        <w:trPr>
          <w:trHeight w:val="629"/>
        </w:trPr>
        <w:tc>
          <w:tcPr>
            <w:tcW w:w="2691" w:type="pct"/>
            <w:vMerge w:val="restar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серия: </w:t>
            </w:r>
          </w:p>
        </w:tc>
        <w:tc>
          <w:tcPr>
            <w:tcW w:w="1156" w:type="pct"/>
            <w:tcBorders>
              <w:bottom w:val="single" w:sz="4" w:space="0" w:color="auto"/>
            </w:tcBorders>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 xml:space="preserve">номер:  </w:t>
            </w:r>
          </w:p>
        </w:tc>
      </w:tr>
      <w:tr w:rsidR="008B6209" w:rsidRPr="008B6209" w:rsidTr="001D7735">
        <w:trPr>
          <w:trHeight w:val="629"/>
        </w:trPr>
        <w:tc>
          <w:tcPr>
            <w:tcW w:w="2691" w:type="pct"/>
            <w:vMerge/>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r>
      <w:tr w:rsidR="008B6209" w:rsidRPr="008B6209" w:rsidTr="001D7735">
        <w:trPr>
          <w:trHeight w:val="243"/>
        </w:trPr>
        <w:tc>
          <w:tcPr>
            <w:tcW w:w="2691" w:type="pct"/>
            <w:vMerge/>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i/>
                <w:iCs/>
                <w:sz w:val="24"/>
                <w:szCs w:val="24"/>
                <w:lang w:eastAsia="ru-RU"/>
              </w:rPr>
              <w:t>(реквизиты документа, удостоверяющего личность)</w:t>
            </w: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сдал(-а), а специалист ________________________________,  принял(-a) для предоставления муниципальной услуги «Признание в установленном порядке жилых помещений муниципального жилищного фонда непригодным для проживания Администрации ___________________», следующие документы:</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2"/>
        <w:gridCol w:w="3114"/>
        <w:gridCol w:w="3297"/>
        <w:gridCol w:w="2344"/>
      </w:tblGrid>
      <w:tr w:rsidR="008B6209" w:rsidRPr="008B6209" w:rsidTr="001D7735">
        <w:tc>
          <w:tcPr>
            <w:tcW w:w="682"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 п/п</w:t>
            </w:r>
          </w:p>
        </w:tc>
        <w:tc>
          <w:tcPr>
            <w:tcW w:w="153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Документ</w:t>
            </w:r>
          </w:p>
        </w:tc>
        <w:tc>
          <w:tcPr>
            <w:tcW w:w="162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Вид документа</w:t>
            </w:r>
          </w:p>
        </w:tc>
        <w:tc>
          <w:tcPr>
            <w:tcW w:w="1157"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position w:val="-1"/>
                <w:sz w:val="24"/>
                <w:szCs w:val="24"/>
                <w:lang w:eastAsia="ru-RU"/>
              </w:rPr>
              <w:t>Кол-во листов</w:t>
            </w:r>
          </w:p>
        </w:tc>
      </w:tr>
      <w:tr w:rsidR="008B6209" w:rsidRPr="008B6209" w:rsidTr="001D7735">
        <w:tc>
          <w:tcPr>
            <w:tcW w:w="682"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153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1626"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1157" w:type="pct"/>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63"/>
        <w:gridCol w:w="7507"/>
        <w:gridCol w:w="1667"/>
      </w:tblGrid>
      <w:tr w:rsidR="008B6209" w:rsidRPr="008B6209" w:rsidTr="001D7735">
        <w:tc>
          <w:tcPr>
            <w:tcW w:w="475" w:type="pct"/>
            <w:vMerge w:val="restar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3703" w:type="pct"/>
            <w:tcBorders>
              <w:bottom w:val="single" w:sz="8" w:space="0" w:color="auto"/>
            </w:tcBorders>
            <w:shd w:val="clear" w:color="auto" w:fill="auto"/>
            <w:vAlign w:val="bottom"/>
          </w:tcPr>
          <w:p w:rsidR="008B6209" w:rsidRPr="008B6209" w:rsidRDefault="008B6209" w:rsidP="008B6209">
            <w:pPr>
              <w:spacing w:after="0" w:line="240" w:lineRule="auto"/>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итого</w:t>
            </w:r>
          </w:p>
        </w:tc>
        <w:tc>
          <w:tcPr>
            <w:tcW w:w="823" w:type="pct"/>
            <w:vMerge w:val="restart"/>
            <w:shd w:val="clear" w:color="auto" w:fill="auto"/>
          </w:tcPr>
          <w:p w:rsidR="008B6209" w:rsidRPr="008B6209" w:rsidRDefault="008B6209" w:rsidP="008B6209">
            <w:pPr>
              <w:spacing w:after="0" w:line="240" w:lineRule="auto"/>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bCs/>
                <w:sz w:val="24"/>
                <w:szCs w:val="24"/>
                <w:lang w:eastAsia="ru-RU"/>
              </w:rPr>
              <w:t>листов</w:t>
            </w:r>
          </w:p>
        </w:tc>
      </w:tr>
      <w:tr w:rsidR="008B6209" w:rsidRPr="008B6209" w:rsidTr="001D7735">
        <w:tc>
          <w:tcPr>
            <w:tcW w:w="475"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vanish/>
                <w:sz w:val="24"/>
                <w:szCs w:val="24"/>
                <w:lang w:val="en-US" w:eastAsia="ru-RU"/>
              </w:rPr>
            </w:pPr>
            <w:r w:rsidRPr="008B6209">
              <w:rPr>
                <w:rFonts w:ascii="Times New Roman" w:eastAsia="Times New Roman" w:hAnsi="Times New Roman" w:cs="Times New Roman"/>
                <w:sz w:val="24"/>
                <w:szCs w:val="24"/>
                <w:lang w:eastAsia="ru-RU"/>
              </w:rPr>
              <w:t xml:space="preserve"> </w:t>
            </w:r>
          </w:p>
          <w:p w:rsidR="008B6209" w:rsidRPr="008B6209" w:rsidRDefault="008B6209" w:rsidP="008B6209">
            <w:pPr>
              <w:spacing w:after="0" w:line="240" w:lineRule="auto"/>
              <w:ind w:firstLine="720"/>
              <w:jc w:val="both"/>
              <w:rPr>
                <w:rFonts w:ascii="Times New Roman" w:eastAsia="Times New Roman" w:hAnsi="Times New Roman" w:cs="Times New Roman"/>
                <w:i/>
                <w:iCs/>
                <w:sz w:val="24"/>
                <w:szCs w:val="24"/>
                <w:lang w:eastAsia="ru-RU"/>
              </w:rPr>
            </w:pPr>
            <w:r w:rsidRPr="008B6209">
              <w:rPr>
                <w:rFonts w:ascii="Times New Roman" w:eastAsia="Times New Roman" w:hAnsi="Times New Roman" w:cs="Times New Roman"/>
                <w:i/>
                <w:iCs/>
                <w:sz w:val="24"/>
                <w:szCs w:val="24"/>
                <w:lang w:eastAsia="ru-RU"/>
              </w:rPr>
              <w:t>(указывается количество листов прописью)</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r>
      <w:tr w:rsidR="008B6209" w:rsidRPr="008B6209" w:rsidTr="001D7735">
        <w:tc>
          <w:tcPr>
            <w:tcW w:w="475"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703" w:type="pct"/>
            <w:tcBorders>
              <w:bottom w:val="single" w:sz="8" w:space="0" w:color="auto"/>
            </w:tcBorders>
            <w:shd w:val="clear" w:color="auto" w:fill="auto"/>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8B6209" w:rsidRPr="008B6209" w:rsidRDefault="008B6209" w:rsidP="008B6209">
            <w:pPr>
              <w:spacing w:after="0" w:line="240" w:lineRule="auto"/>
              <w:jc w:val="both"/>
              <w:rPr>
                <w:rFonts w:ascii="Times New Roman" w:eastAsia="Times New Roman" w:hAnsi="Times New Roman" w:cs="Times New Roman"/>
                <w:bCs/>
                <w:sz w:val="24"/>
                <w:szCs w:val="24"/>
                <w:lang w:val="en-US" w:eastAsia="ru-RU"/>
              </w:rPr>
            </w:pPr>
            <w:r w:rsidRPr="008B6209">
              <w:rPr>
                <w:rFonts w:ascii="Times New Roman" w:eastAsia="Times New Roman" w:hAnsi="Times New Roman" w:cs="Times New Roman"/>
                <w:bCs/>
                <w:sz w:val="24"/>
                <w:szCs w:val="24"/>
                <w:lang w:eastAsia="ru-RU"/>
              </w:rPr>
              <w:t>документов</w:t>
            </w:r>
          </w:p>
        </w:tc>
      </w:tr>
      <w:tr w:rsidR="008B6209" w:rsidRPr="008B6209" w:rsidTr="001D7735">
        <w:tc>
          <w:tcPr>
            <w:tcW w:w="475"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i/>
                <w:iCs/>
                <w:sz w:val="24"/>
                <w:szCs w:val="24"/>
                <w:lang w:eastAsia="ru-RU"/>
              </w:rPr>
            </w:pPr>
            <w:r w:rsidRPr="008B6209">
              <w:rPr>
                <w:rFonts w:ascii="Times New Roman" w:eastAsia="Times New Roman" w:hAnsi="Times New Roman" w:cs="Times New Roman"/>
                <w:i/>
                <w:iCs/>
                <w:sz w:val="24"/>
                <w:szCs w:val="24"/>
                <w:lang w:eastAsia="ru-RU"/>
              </w:rPr>
              <w:t>(указывается количество документов прописью)</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23" w:type="pct"/>
            <w:vMerge/>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8B6209" w:rsidRPr="008B6209" w:rsidTr="001D7735">
        <w:tc>
          <w:tcPr>
            <w:tcW w:w="7297" w:type="dxa"/>
            <w:tcBorders>
              <w:top w:val="nil"/>
              <w:left w:val="nil"/>
              <w:bottom w:val="nil"/>
              <w:right w:val="nil"/>
            </w:tcBorders>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r>
    </w:tbl>
    <w:p w:rsidR="008B6209" w:rsidRPr="008B6209" w:rsidRDefault="008B6209" w:rsidP="008B6209">
      <w:pPr>
        <w:spacing w:after="0" w:line="240" w:lineRule="auto"/>
        <w:ind w:firstLine="720"/>
        <w:jc w:val="both"/>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405"/>
        <w:gridCol w:w="4732"/>
      </w:tblGrid>
      <w:tr w:rsidR="008B6209" w:rsidRPr="008B6209" w:rsidTr="001D7735">
        <w:trPr>
          <w:trHeight w:val="269"/>
        </w:trPr>
        <w:tc>
          <w:tcPr>
            <w:tcW w:w="2666"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Дата выдачи расписки:</w:t>
            </w:r>
          </w:p>
        </w:tc>
        <w:tc>
          <w:tcPr>
            <w:tcW w:w="2334"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u w:val="single"/>
                <w:lang w:eastAsia="ru-RU"/>
              </w:rPr>
            </w:pPr>
            <w:r w:rsidRPr="008B6209">
              <w:rPr>
                <w:rFonts w:ascii="Times New Roman" w:eastAsia="Times New Roman" w:hAnsi="Times New Roman" w:cs="Times New Roman"/>
                <w:sz w:val="24"/>
                <w:szCs w:val="24"/>
                <w:u w:val="single"/>
                <w:lang w:val="en-US" w:eastAsia="ru-RU"/>
              </w:rPr>
              <w:t>«</w:t>
            </w:r>
            <w:r w:rsidRPr="008B6209">
              <w:rPr>
                <w:rFonts w:ascii="Times New Roman" w:eastAsia="Times New Roman" w:hAnsi="Times New Roman" w:cs="Times New Roman"/>
                <w:sz w:val="24"/>
                <w:szCs w:val="24"/>
                <w:u w:val="single"/>
                <w:lang w:eastAsia="ru-RU"/>
              </w:rPr>
              <w:t>__</w:t>
            </w:r>
            <w:r w:rsidRPr="008B6209">
              <w:rPr>
                <w:rFonts w:ascii="Times New Roman" w:eastAsia="Times New Roman" w:hAnsi="Times New Roman" w:cs="Times New Roman"/>
                <w:sz w:val="24"/>
                <w:szCs w:val="24"/>
                <w:u w:val="single"/>
                <w:lang w:val="en-US" w:eastAsia="ru-RU"/>
              </w:rPr>
              <w:t xml:space="preserve">» </w:t>
            </w:r>
            <w:r w:rsidRPr="008B6209">
              <w:rPr>
                <w:rFonts w:ascii="Times New Roman" w:eastAsia="Times New Roman" w:hAnsi="Times New Roman" w:cs="Times New Roman"/>
                <w:sz w:val="24"/>
                <w:szCs w:val="24"/>
                <w:u w:val="single"/>
                <w:lang w:eastAsia="ru-RU"/>
              </w:rPr>
              <w:t>________</w:t>
            </w:r>
            <w:r w:rsidRPr="008B6209">
              <w:rPr>
                <w:rFonts w:ascii="Times New Roman" w:eastAsia="Times New Roman" w:hAnsi="Times New Roman" w:cs="Times New Roman"/>
                <w:sz w:val="24"/>
                <w:szCs w:val="24"/>
                <w:u w:val="single"/>
                <w:lang w:val="en-US" w:eastAsia="ru-RU"/>
              </w:rPr>
              <w:t xml:space="preserve"> 20</w:t>
            </w:r>
            <w:r w:rsidRPr="008B6209">
              <w:rPr>
                <w:rFonts w:ascii="Times New Roman" w:eastAsia="Times New Roman" w:hAnsi="Times New Roman" w:cs="Times New Roman"/>
                <w:sz w:val="24"/>
                <w:szCs w:val="24"/>
                <w:u w:val="single"/>
                <w:lang w:eastAsia="ru-RU"/>
              </w:rPr>
              <w:t>__</w:t>
            </w:r>
            <w:r w:rsidRPr="008B6209">
              <w:rPr>
                <w:rFonts w:ascii="Times New Roman" w:eastAsia="Times New Roman" w:hAnsi="Times New Roman" w:cs="Times New Roman"/>
                <w:sz w:val="24"/>
                <w:szCs w:val="24"/>
                <w:u w:val="single"/>
                <w:lang w:val="en-US" w:eastAsia="ru-RU"/>
              </w:rPr>
              <w:t xml:space="preserve"> г.</w:t>
            </w:r>
          </w:p>
        </w:tc>
      </w:tr>
      <w:tr w:rsidR="008B6209" w:rsidRPr="008B6209" w:rsidTr="001D7735">
        <w:trPr>
          <w:trHeight w:val="269"/>
        </w:trPr>
        <w:tc>
          <w:tcPr>
            <w:tcW w:w="2666"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Ориентировочная дата выдачи итогового(-ых) документа(-ов):</w:t>
            </w:r>
          </w:p>
        </w:tc>
        <w:tc>
          <w:tcPr>
            <w:tcW w:w="2334" w:type="pct"/>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u w:val="single"/>
                <w:lang w:eastAsia="ru-RU"/>
              </w:rPr>
              <w:t>«__» ________ 20__ г.</w:t>
            </w:r>
          </w:p>
        </w:tc>
      </w:tr>
      <w:tr w:rsidR="008B6209" w:rsidRPr="008B6209" w:rsidTr="001D7735">
        <w:trPr>
          <w:trHeight w:val="269"/>
        </w:trPr>
        <w:tc>
          <w:tcPr>
            <w:tcW w:w="5000" w:type="pct"/>
            <w:gridSpan w:val="2"/>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br/>
              <w:t xml:space="preserve">Место выдачи: _______________________________ </w:t>
            </w: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p w:rsidR="008B6209" w:rsidRPr="008B6209" w:rsidRDefault="008B6209" w:rsidP="008B6209">
            <w:pPr>
              <w:spacing w:after="0" w:line="240" w:lineRule="auto"/>
              <w:ind w:firstLine="720"/>
              <w:jc w:val="both"/>
              <w:rPr>
                <w:rFonts w:ascii="Times New Roman" w:eastAsia="Times New Roman" w:hAnsi="Times New Roman" w:cs="Times New Roman"/>
                <w:sz w:val="24"/>
                <w:szCs w:val="24"/>
                <w:u w:val="single"/>
                <w:lang w:eastAsia="ru-RU"/>
              </w:rPr>
            </w:pPr>
            <w:r w:rsidRPr="008B6209">
              <w:rPr>
                <w:rFonts w:ascii="Times New Roman" w:eastAsia="Times New Roman" w:hAnsi="Times New Roman" w:cs="Times New Roman"/>
                <w:sz w:val="24"/>
                <w:szCs w:val="24"/>
                <w:lang w:eastAsia="ru-RU"/>
              </w:rPr>
              <w:t>Регистрационный номер ______________________</w:t>
            </w:r>
            <w:r w:rsidRPr="008B6209">
              <w:rPr>
                <w:rFonts w:ascii="Times New Roman" w:eastAsia="Times New Roman" w:hAnsi="Times New Roman" w:cs="Times New Roman"/>
                <w:sz w:val="24"/>
                <w:szCs w:val="24"/>
                <w:lang w:eastAsia="ru-RU"/>
              </w:rPr>
              <w:br/>
            </w:r>
          </w:p>
        </w:tc>
      </w:tr>
    </w:tbl>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649"/>
        <w:gridCol w:w="4730"/>
        <w:gridCol w:w="1758"/>
      </w:tblGrid>
      <w:tr w:rsidR="008B6209" w:rsidRPr="008B6209" w:rsidTr="001D7735">
        <w:tc>
          <w:tcPr>
            <w:tcW w:w="1800" w:type="pct"/>
            <w:vMerge w:val="restart"/>
            <w:shd w:val="clear" w:color="auto" w:fill="auto"/>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r w:rsidRPr="008B6209">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r>
      <w:tr w:rsidR="008B6209" w:rsidRPr="008B6209" w:rsidTr="001D7735">
        <w:tc>
          <w:tcPr>
            <w:tcW w:w="1800" w:type="pct"/>
            <w:vMerge/>
            <w:shd w:val="clear" w:color="auto" w:fill="auto"/>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eastAsia="ru-RU"/>
              </w:rPr>
            </w:pPr>
          </w:p>
        </w:tc>
        <w:tc>
          <w:tcPr>
            <w:tcW w:w="3200" w:type="pct"/>
            <w:gridSpan w:val="2"/>
            <w:shd w:val="clear" w:color="auto" w:fill="auto"/>
          </w:tcPr>
          <w:p w:rsidR="008B6209" w:rsidRPr="008B6209" w:rsidRDefault="008B6209" w:rsidP="008B6209">
            <w:pPr>
              <w:spacing w:after="0" w:line="240" w:lineRule="auto"/>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 xml:space="preserve">                                                   </w:t>
            </w:r>
            <w:r w:rsidRPr="008B6209">
              <w:rPr>
                <w:rFonts w:ascii="Times New Roman" w:eastAsia="Times New Roman" w:hAnsi="Times New Roman" w:cs="Times New Roman"/>
                <w:i/>
                <w:iCs/>
                <w:sz w:val="24"/>
                <w:szCs w:val="24"/>
                <w:lang w:eastAsia="ru-RU"/>
              </w:rPr>
              <w:t>(Фамилия,инициалы)                                                               (подпись)</w:t>
            </w:r>
          </w:p>
        </w:tc>
      </w:tr>
      <w:tr w:rsidR="008B6209" w:rsidRPr="008B6209" w:rsidTr="001D7735">
        <w:tc>
          <w:tcPr>
            <w:tcW w:w="1800" w:type="pct"/>
            <w:vMerge w:val="restart"/>
            <w:shd w:val="clear" w:color="auto" w:fill="auto"/>
            <w:vAlign w:val="center"/>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bCs/>
                <w:sz w:val="24"/>
                <w:szCs w:val="24"/>
                <w:lang w:val="en-US" w:eastAsia="ru-RU"/>
              </w:rPr>
            </w:pPr>
          </w:p>
        </w:tc>
      </w:tr>
      <w:tr w:rsidR="008B6209" w:rsidRPr="008B6209" w:rsidTr="001D7735">
        <w:tc>
          <w:tcPr>
            <w:tcW w:w="1800" w:type="pct"/>
            <w:vMerge/>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8B6209" w:rsidRPr="008B6209" w:rsidRDefault="008B6209" w:rsidP="008B6209">
            <w:pPr>
              <w:spacing w:after="0" w:line="240" w:lineRule="auto"/>
              <w:ind w:firstLine="720"/>
              <w:jc w:val="both"/>
              <w:rPr>
                <w:rFonts w:ascii="Times New Roman" w:eastAsia="Times New Roman" w:hAnsi="Times New Roman" w:cs="Times New Roman"/>
                <w:sz w:val="24"/>
                <w:szCs w:val="24"/>
                <w:lang w:val="en-US" w:eastAsia="ru-RU"/>
              </w:rPr>
            </w:pPr>
            <w:r w:rsidRPr="008B6209">
              <w:rPr>
                <w:rFonts w:ascii="Times New Roman" w:eastAsia="Times New Roman" w:hAnsi="Times New Roman" w:cs="Times New Roman"/>
                <w:i/>
                <w:iCs/>
                <w:sz w:val="24"/>
                <w:szCs w:val="24"/>
                <w:lang w:eastAsia="ru-RU"/>
              </w:rPr>
              <w:t xml:space="preserve">                                       (Фамилия,инициалы)</w:t>
            </w:r>
            <w:r w:rsidRPr="008B6209">
              <w:rPr>
                <w:rFonts w:ascii="Times New Roman" w:eastAsia="Times New Roman" w:hAnsi="Times New Roman" w:cs="Times New Roman"/>
                <w:i/>
                <w:iCs/>
                <w:sz w:val="24"/>
                <w:szCs w:val="24"/>
                <w:lang w:val="en-US" w:eastAsia="ru-RU"/>
              </w:rPr>
              <w:t xml:space="preserve">                                                               </w:t>
            </w:r>
            <w:r w:rsidRPr="008B6209">
              <w:rPr>
                <w:rFonts w:ascii="Times New Roman" w:eastAsia="Times New Roman" w:hAnsi="Times New Roman" w:cs="Times New Roman"/>
                <w:i/>
                <w:iCs/>
                <w:sz w:val="24"/>
                <w:szCs w:val="24"/>
                <w:lang w:eastAsia="ru-RU"/>
              </w:rPr>
              <w:t>(подпись)</w:t>
            </w:r>
          </w:p>
        </w:tc>
      </w:tr>
    </w:tbl>
    <w:p w:rsidR="008B6209" w:rsidRPr="008B6209" w:rsidRDefault="008B6209" w:rsidP="008B6209">
      <w:pPr>
        <w:spacing w:after="0" w:line="240" w:lineRule="auto"/>
        <w:ind w:firstLine="720"/>
        <w:jc w:val="both"/>
        <w:rPr>
          <w:rFonts w:ascii="Times New Roman" w:eastAsia="Times New Roman" w:hAnsi="Times New Roman" w:cs="Times New Roman"/>
          <w:sz w:val="28"/>
          <w:szCs w:val="28"/>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jc w:val="center"/>
        <w:rPr>
          <w:rFonts w:ascii="Times New Roman" w:eastAsia="Times New Roman" w:hAnsi="Times New Roman" w:cs="Times New Roman"/>
          <w:sz w:val="24"/>
          <w:szCs w:val="24"/>
          <w:lang w:eastAsia="ru-RU"/>
        </w:rPr>
      </w:pPr>
    </w:p>
    <w:p w:rsidR="008B6209" w:rsidRPr="008B6209" w:rsidRDefault="008B6209" w:rsidP="008B6209">
      <w:pPr>
        <w:spacing w:after="0" w:line="240" w:lineRule="auto"/>
        <w:rPr>
          <w:rFonts w:ascii="Times New Roman" w:eastAsia="Times New Roman" w:hAnsi="Times New Roman" w:cs="Times New Roman"/>
          <w:sz w:val="24"/>
          <w:szCs w:val="24"/>
          <w:lang w:eastAsia="ru-RU"/>
        </w:rPr>
      </w:pPr>
    </w:p>
    <w:p w:rsidR="008B6209" w:rsidRPr="008B6209" w:rsidRDefault="008B6209" w:rsidP="008B6209">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1F5A90" w:rsidRDefault="001F5A90"/>
    <w:sectPr w:rsidR="001F5A90" w:rsidSect="008B6209">
      <w:headerReference w:type="default" r:id="rId19"/>
      <w:pgSz w:w="11906" w:h="16838"/>
      <w:pgMar w:top="454" w:right="567"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6A" w:rsidRDefault="006B046A" w:rsidP="008B6209">
      <w:pPr>
        <w:spacing w:after="0" w:line="240" w:lineRule="auto"/>
      </w:pPr>
      <w:r>
        <w:separator/>
      </w:r>
    </w:p>
  </w:endnote>
  <w:endnote w:type="continuationSeparator" w:id="0">
    <w:p w:rsidR="006B046A" w:rsidRDefault="006B046A" w:rsidP="008B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6A" w:rsidRDefault="006B046A" w:rsidP="008B6209">
      <w:pPr>
        <w:spacing w:after="0" w:line="240" w:lineRule="auto"/>
      </w:pPr>
      <w:r>
        <w:separator/>
      </w:r>
    </w:p>
  </w:footnote>
  <w:footnote w:type="continuationSeparator" w:id="0">
    <w:p w:rsidR="006B046A" w:rsidRDefault="006B046A" w:rsidP="008B6209">
      <w:pPr>
        <w:spacing w:after="0" w:line="240" w:lineRule="auto"/>
      </w:pPr>
      <w:r>
        <w:continuationSeparator/>
      </w:r>
    </w:p>
  </w:footnote>
  <w:footnote w:id="1">
    <w:p w:rsidR="001D7735" w:rsidRDefault="001D7735" w:rsidP="008B6209">
      <w:pPr>
        <w:pStyle w:val="a3"/>
        <w:jc w:val="both"/>
      </w:pPr>
    </w:p>
  </w:footnote>
  <w:footnote w:id="2">
    <w:p w:rsidR="001D7735" w:rsidRDefault="001D7735" w:rsidP="008B6209">
      <w:pPr>
        <w:pStyle w:val="a3"/>
      </w:pPr>
      <w:r>
        <w:rPr>
          <w:rStyle w:val="a5"/>
        </w:rPr>
        <w:footnoteRef/>
      </w:r>
      <w:r>
        <w:t xml:space="preserve"> Указывается муниципальное образование</w:t>
      </w:r>
    </w:p>
  </w:footnote>
  <w:footnote w:id="3">
    <w:p w:rsidR="001D7735" w:rsidRDefault="001D7735" w:rsidP="008B6209">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74453"/>
      <w:docPartObj>
        <w:docPartGallery w:val="Page Numbers (Top of Page)"/>
        <w:docPartUnique/>
      </w:docPartObj>
    </w:sdtPr>
    <w:sdtContent>
      <w:p w:rsidR="001D7735" w:rsidRDefault="001D7735">
        <w:pPr>
          <w:pStyle w:val="a8"/>
          <w:jc w:val="center"/>
        </w:pPr>
        <w:r>
          <w:fldChar w:fldCharType="begin"/>
        </w:r>
        <w:r>
          <w:instrText>PAGE   \* MERGEFORMAT</w:instrText>
        </w:r>
        <w:r>
          <w:fldChar w:fldCharType="separate"/>
        </w:r>
        <w:r w:rsidR="006414DC">
          <w:rPr>
            <w:noProof/>
          </w:rPr>
          <w:t>1</w:t>
        </w:r>
        <w:r>
          <w:fldChar w:fldCharType="end"/>
        </w:r>
      </w:p>
    </w:sdtContent>
  </w:sdt>
  <w:p w:rsidR="001D7735" w:rsidRDefault="001D773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3B51"/>
    <w:multiLevelType w:val="hybridMultilevel"/>
    <w:tmpl w:val="E5F46DA2"/>
    <w:lvl w:ilvl="0" w:tplc="0088B77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AC"/>
    <w:rsid w:val="001D7735"/>
    <w:rsid w:val="001F5A90"/>
    <w:rsid w:val="006414DC"/>
    <w:rsid w:val="006B046A"/>
    <w:rsid w:val="008B6209"/>
    <w:rsid w:val="009C35AC"/>
    <w:rsid w:val="00BD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DE124"/>
  <w15:docId w15:val="{4C1F2843-91F2-462C-BD97-8BAC25BF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620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B6209"/>
    <w:rPr>
      <w:rFonts w:ascii="Times New Roman" w:eastAsia="Times New Roman" w:hAnsi="Times New Roman" w:cs="Times New Roman"/>
      <w:sz w:val="20"/>
      <w:szCs w:val="20"/>
      <w:lang w:eastAsia="ru-RU"/>
    </w:rPr>
  </w:style>
  <w:style w:type="character" w:styleId="a5">
    <w:name w:val="footnote reference"/>
    <w:semiHidden/>
    <w:rsid w:val="008B6209"/>
    <w:rPr>
      <w:vertAlign w:val="superscript"/>
    </w:rPr>
  </w:style>
  <w:style w:type="paragraph" w:styleId="a6">
    <w:name w:val="Balloon Text"/>
    <w:basedOn w:val="a"/>
    <w:link w:val="a7"/>
    <w:uiPriority w:val="99"/>
    <w:semiHidden/>
    <w:unhideWhenUsed/>
    <w:rsid w:val="008B6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209"/>
    <w:rPr>
      <w:rFonts w:ascii="Tahoma" w:hAnsi="Tahoma" w:cs="Tahoma"/>
      <w:sz w:val="16"/>
      <w:szCs w:val="16"/>
    </w:rPr>
  </w:style>
  <w:style w:type="paragraph" w:styleId="a8">
    <w:name w:val="header"/>
    <w:basedOn w:val="a"/>
    <w:link w:val="a9"/>
    <w:uiPriority w:val="99"/>
    <w:unhideWhenUsed/>
    <w:rsid w:val="008B62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6209"/>
  </w:style>
  <w:style w:type="paragraph" w:styleId="aa">
    <w:name w:val="footer"/>
    <w:basedOn w:val="a"/>
    <w:link w:val="ab"/>
    <w:uiPriority w:val="99"/>
    <w:unhideWhenUsed/>
    <w:rsid w:val="008B62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kain.ru"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http://sovet-davlekanov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C4A0E559807BA03AC07E182649CCE6D9FA3573C5A4E7FB29AADAA01183E8460B26B87P0zAH"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nagadak.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shkain.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11401</Words>
  <Characters>64988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Пользователь Windows</cp:lastModifiedBy>
  <cp:revision>3</cp:revision>
  <dcterms:created xsi:type="dcterms:W3CDTF">2019-02-07T04:23:00Z</dcterms:created>
  <dcterms:modified xsi:type="dcterms:W3CDTF">2019-04-18T16:51:00Z</dcterms:modified>
</cp:coreProperties>
</file>