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44" w:rsidRDefault="00585EAF" w:rsidP="00585EA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96E">
        <w:rPr>
          <w:rFonts w:ascii="Times New Roman" w:hAnsi="Times New Roman" w:cs="Times New Roman"/>
          <w:b/>
          <w:sz w:val="32"/>
          <w:szCs w:val="32"/>
        </w:rPr>
        <w:t xml:space="preserve">Вниманию правообладателей ранее учтенных </w:t>
      </w:r>
    </w:p>
    <w:p w:rsidR="00585EAF" w:rsidRDefault="00585EAF" w:rsidP="00585EA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D5496E">
        <w:rPr>
          <w:rFonts w:ascii="Times New Roman" w:hAnsi="Times New Roman" w:cs="Times New Roman"/>
          <w:b/>
          <w:sz w:val="32"/>
          <w:szCs w:val="32"/>
        </w:rPr>
        <w:t>объектов недвижимости</w:t>
      </w:r>
    </w:p>
    <w:p w:rsidR="00F52944" w:rsidRPr="00F52944" w:rsidRDefault="00F52944" w:rsidP="00585EAF">
      <w:pP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585EAF" w:rsidRPr="00704AF5" w:rsidRDefault="00585EAF" w:rsidP="0015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AF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04AF5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F52944">
        <w:rPr>
          <w:rFonts w:ascii="Times New Roman" w:hAnsi="Times New Roman" w:cs="Times New Roman"/>
          <w:sz w:val="28"/>
          <w:szCs w:val="28"/>
        </w:rPr>
        <w:t xml:space="preserve"> сельского поселения Бишкаинский сельсовет МР  </w:t>
      </w:r>
      <w:proofErr w:type="spellStart"/>
      <w:r w:rsidR="00F5294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52944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704AF5">
        <w:rPr>
          <w:rFonts w:ascii="Times New Roman" w:hAnsi="Times New Roman" w:cs="Times New Roman"/>
          <w:sz w:val="28"/>
          <w:szCs w:val="28"/>
        </w:rPr>
        <w:t>Республики Башкортостан информирует о</w:t>
      </w:r>
      <w:r w:rsidR="00704AF5" w:rsidRPr="00704AF5">
        <w:rPr>
          <w:rFonts w:ascii="Times New Roman" w:hAnsi="Times New Roman" w:cs="Times New Roman"/>
          <w:sz w:val="28"/>
          <w:szCs w:val="28"/>
        </w:rPr>
        <w:t xml:space="preserve">  том, что с 29.06.2021 вступила </w:t>
      </w:r>
      <w:r w:rsidRPr="00704AF5">
        <w:rPr>
          <w:rFonts w:ascii="Times New Roman" w:hAnsi="Times New Roman" w:cs="Times New Roman"/>
          <w:sz w:val="28"/>
          <w:szCs w:val="28"/>
        </w:rPr>
        <w:t xml:space="preserve"> в силу ст.69.1 Федерального закона от 13.07.2015 № 218 ФЗ « О государственной регистрации недвижимости» в соответствии с которой органам местного самоуправления представлены полномочия по выявлению и самостоятельному внесению в Единый государственный реестр недвижимости св</w:t>
      </w:r>
      <w:r w:rsidR="00C767E4">
        <w:rPr>
          <w:rFonts w:ascii="Times New Roman" w:hAnsi="Times New Roman" w:cs="Times New Roman"/>
          <w:sz w:val="28"/>
          <w:szCs w:val="28"/>
        </w:rPr>
        <w:t>е</w:t>
      </w:r>
      <w:r w:rsidR="00360FAF">
        <w:rPr>
          <w:rFonts w:ascii="Times New Roman" w:hAnsi="Times New Roman" w:cs="Times New Roman"/>
          <w:sz w:val="28"/>
          <w:szCs w:val="28"/>
        </w:rPr>
        <w:t>дений о ранее возникших правах.</w:t>
      </w:r>
      <w:proofErr w:type="gramEnd"/>
    </w:p>
    <w:p w:rsidR="005F788C" w:rsidRDefault="00585EAF" w:rsidP="0015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AF5">
        <w:rPr>
          <w:rFonts w:ascii="Times New Roman" w:hAnsi="Times New Roman" w:cs="Times New Roman"/>
          <w:sz w:val="28"/>
          <w:szCs w:val="28"/>
        </w:rPr>
        <w:t>Ранее учтенные объекты недвижимости – это объекты недвижимости, права на которые возникли до даты вступления в силу Федерального закона № 122 –ФЗ от 21.07.1997 «О государственной регистрации прав на недвижимое имущество и сделок с ним».</w:t>
      </w:r>
    </w:p>
    <w:p w:rsidR="00585EAF" w:rsidRPr="00704AF5" w:rsidRDefault="00585EAF" w:rsidP="00156B6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AF5">
        <w:rPr>
          <w:rFonts w:ascii="Times New Roman" w:hAnsi="Times New Roman" w:cs="Times New Roman"/>
          <w:sz w:val="28"/>
          <w:szCs w:val="28"/>
        </w:rPr>
        <w:t>Правообладатели вышеуказанных объектов недвижимости (их уполномоченные представители) либо иные лица, права и законные интересы которых могут быть затронуты</w:t>
      </w:r>
      <w:r w:rsidR="00C767E4">
        <w:rPr>
          <w:rFonts w:ascii="Times New Roman" w:hAnsi="Times New Roman" w:cs="Times New Roman"/>
          <w:sz w:val="28"/>
          <w:szCs w:val="28"/>
        </w:rPr>
        <w:t>,</w:t>
      </w:r>
      <w:r w:rsidRPr="00704AF5">
        <w:rPr>
          <w:rFonts w:ascii="Times New Roman" w:hAnsi="Times New Roman" w:cs="Times New Roman"/>
          <w:sz w:val="28"/>
          <w:szCs w:val="28"/>
        </w:rPr>
        <w:t xml:space="preserve"> в связи с выявлением правообладателей ранее учтенных объектов недвижимостимогут представить сведения о правообладателях ранее учтенных  объектов недвижимости, в том числе документы, подтверждающие права на ранее учтенные объекты недвижимости в адрес Администрации.</w:t>
      </w:r>
    </w:p>
    <w:p w:rsidR="00585EAF" w:rsidRPr="00704AF5" w:rsidRDefault="00585EAF" w:rsidP="00585EAF">
      <w:pPr>
        <w:rPr>
          <w:rFonts w:ascii="Times New Roman" w:hAnsi="Times New Roman" w:cs="Times New Roman"/>
          <w:sz w:val="28"/>
          <w:szCs w:val="28"/>
        </w:rPr>
      </w:pPr>
      <w:r w:rsidRPr="00704AF5">
        <w:rPr>
          <w:rFonts w:ascii="Times New Roman" w:hAnsi="Times New Roman" w:cs="Times New Roman"/>
          <w:sz w:val="28"/>
          <w:szCs w:val="28"/>
        </w:rPr>
        <w:t> </w:t>
      </w:r>
      <w:r w:rsidR="0008488D">
        <w:rPr>
          <w:rFonts w:ascii="Times New Roman" w:hAnsi="Times New Roman" w:cs="Times New Roman"/>
          <w:sz w:val="28"/>
          <w:szCs w:val="28"/>
        </w:rPr>
        <w:tab/>
      </w:r>
      <w:r w:rsidRPr="00704AF5">
        <w:rPr>
          <w:rFonts w:ascii="Times New Roman" w:hAnsi="Times New Roman" w:cs="Times New Roman"/>
          <w:sz w:val="28"/>
          <w:szCs w:val="28"/>
        </w:rPr>
        <w:t>Вышеуказанные сведения могут быть представлены:</w:t>
      </w:r>
    </w:p>
    <w:p w:rsidR="00F52944" w:rsidRPr="00E953B5" w:rsidRDefault="00585EAF" w:rsidP="00585EAF">
      <w:pPr>
        <w:rPr>
          <w:rFonts w:ascii="Times New Roman" w:hAnsi="Times New Roman" w:cs="Times New Roman"/>
          <w:sz w:val="28"/>
          <w:szCs w:val="28"/>
        </w:rPr>
      </w:pPr>
      <w:r w:rsidRPr="00E953B5">
        <w:rPr>
          <w:rFonts w:ascii="Times New Roman" w:hAnsi="Times New Roman" w:cs="Times New Roman"/>
          <w:sz w:val="28"/>
          <w:szCs w:val="28"/>
        </w:rPr>
        <w:t xml:space="preserve">- по почте по адресу: </w:t>
      </w:r>
      <w:r w:rsidR="00F52944">
        <w:rPr>
          <w:rFonts w:ascii="Times New Roman" w:hAnsi="Times New Roman" w:cs="Times New Roman"/>
          <w:sz w:val="28"/>
          <w:szCs w:val="28"/>
        </w:rPr>
        <w:t xml:space="preserve">453485, РБ, </w:t>
      </w:r>
      <w:proofErr w:type="spellStart"/>
      <w:r w:rsidR="00F5294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5294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529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5294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52944">
        <w:rPr>
          <w:rFonts w:ascii="Times New Roman" w:hAnsi="Times New Roman" w:cs="Times New Roman"/>
          <w:sz w:val="28"/>
          <w:szCs w:val="28"/>
        </w:rPr>
        <w:t>ишкаин</w:t>
      </w:r>
      <w:proofErr w:type="spellEnd"/>
      <w:r w:rsidR="00F52944">
        <w:rPr>
          <w:rFonts w:ascii="Times New Roman" w:hAnsi="Times New Roman" w:cs="Times New Roman"/>
          <w:sz w:val="28"/>
          <w:szCs w:val="28"/>
        </w:rPr>
        <w:t>, ул.Выездная, д.19</w:t>
      </w:r>
    </w:p>
    <w:p w:rsidR="00585EAF" w:rsidRPr="00F52944" w:rsidRDefault="00585EAF" w:rsidP="00585EAF">
      <w:pPr>
        <w:rPr>
          <w:rFonts w:ascii="Times New Roman" w:hAnsi="Times New Roman" w:cs="Times New Roman"/>
          <w:sz w:val="28"/>
          <w:szCs w:val="28"/>
        </w:rPr>
      </w:pPr>
      <w:r w:rsidRPr="00E953B5">
        <w:rPr>
          <w:rFonts w:ascii="Times New Roman" w:hAnsi="Times New Roman" w:cs="Times New Roman"/>
          <w:sz w:val="28"/>
          <w:szCs w:val="28"/>
        </w:rPr>
        <w:t xml:space="preserve">- на адрес электронной почты:  </w:t>
      </w:r>
      <w:proofErr w:type="spellStart"/>
      <w:r w:rsidR="00F52944">
        <w:rPr>
          <w:rFonts w:ascii="Times New Roman" w:hAnsi="Times New Roman" w:cs="Times New Roman"/>
          <w:sz w:val="28"/>
          <w:szCs w:val="28"/>
          <w:lang w:val="en-US"/>
        </w:rPr>
        <w:t>cel</w:t>
      </w:r>
      <w:proofErr w:type="spellEnd"/>
      <w:r w:rsidR="00F52944" w:rsidRPr="00F52944">
        <w:rPr>
          <w:rFonts w:ascii="Times New Roman" w:hAnsi="Times New Roman" w:cs="Times New Roman"/>
          <w:sz w:val="28"/>
          <w:szCs w:val="28"/>
        </w:rPr>
        <w:t>-</w:t>
      </w:r>
      <w:r w:rsidR="00F52944">
        <w:rPr>
          <w:rFonts w:ascii="Times New Roman" w:hAnsi="Times New Roman" w:cs="Times New Roman"/>
          <w:sz w:val="28"/>
          <w:szCs w:val="28"/>
          <w:lang w:val="en-US"/>
        </w:rPr>
        <w:t>pos</w:t>
      </w:r>
      <w:r w:rsidR="00F52944" w:rsidRPr="00F52944">
        <w:rPr>
          <w:rFonts w:ascii="Times New Roman" w:hAnsi="Times New Roman" w:cs="Times New Roman"/>
          <w:sz w:val="28"/>
          <w:szCs w:val="28"/>
        </w:rPr>
        <w:t>03@</w:t>
      </w:r>
      <w:proofErr w:type="spellStart"/>
      <w:r w:rsidR="00F52944">
        <w:rPr>
          <w:rFonts w:ascii="Times New Roman" w:hAnsi="Times New Roman" w:cs="Times New Roman"/>
          <w:sz w:val="28"/>
          <w:szCs w:val="28"/>
          <w:lang w:val="en-US"/>
        </w:rPr>
        <w:t>ufamts</w:t>
      </w:r>
      <w:proofErr w:type="spellEnd"/>
      <w:r w:rsidR="00F52944" w:rsidRPr="00F5294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294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85EAF" w:rsidRPr="00F52944" w:rsidRDefault="00585EAF" w:rsidP="00585EAF">
      <w:pPr>
        <w:rPr>
          <w:rFonts w:ascii="Times New Roman" w:hAnsi="Times New Roman" w:cs="Times New Roman"/>
          <w:sz w:val="28"/>
          <w:szCs w:val="28"/>
        </w:rPr>
      </w:pPr>
      <w:r w:rsidRPr="00E953B5">
        <w:rPr>
          <w:rFonts w:ascii="Times New Roman" w:hAnsi="Times New Roman" w:cs="Times New Roman"/>
          <w:sz w:val="28"/>
          <w:szCs w:val="28"/>
        </w:rPr>
        <w:t>- лично по адресу:</w:t>
      </w:r>
      <w:bookmarkStart w:id="0" w:name="_GoBack"/>
      <w:bookmarkEnd w:id="0"/>
      <w:r w:rsidR="00F52944" w:rsidRPr="00F52944">
        <w:rPr>
          <w:rFonts w:ascii="Times New Roman" w:hAnsi="Times New Roman" w:cs="Times New Roman"/>
          <w:sz w:val="28"/>
          <w:szCs w:val="28"/>
        </w:rPr>
        <w:t xml:space="preserve"> </w:t>
      </w:r>
      <w:r w:rsidR="00F52944">
        <w:rPr>
          <w:rFonts w:ascii="Times New Roman" w:hAnsi="Times New Roman" w:cs="Times New Roman"/>
          <w:sz w:val="28"/>
          <w:szCs w:val="28"/>
        </w:rPr>
        <w:t xml:space="preserve">453485, РБ, </w:t>
      </w:r>
      <w:proofErr w:type="spellStart"/>
      <w:r w:rsidR="00F52944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F5294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F5294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F5294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F52944">
        <w:rPr>
          <w:rFonts w:ascii="Times New Roman" w:hAnsi="Times New Roman" w:cs="Times New Roman"/>
          <w:sz w:val="28"/>
          <w:szCs w:val="28"/>
        </w:rPr>
        <w:t>ишкаин</w:t>
      </w:r>
      <w:proofErr w:type="spellEnd"/>
      <w:r w:rsidR="00F52944">
        <w:rPr>
          <w:rFonts w:ascii="Times New Roman" w:hAnsi="Times New Roman" w:cs="Times New Roman"/>
          <w:sz w:val="28"/>
          <w:szCs w:val="28"/>
        </w:rPr>
        <w:t>, ул.Выездная, д.19</w:t>
      </w:r>
    </w:p>
    <w:p w:rsidR="00C767E4" w:rsidRPr="00704AF5" w:rsidRDefault="00F52944" w:rsidP="00D5496E">
      <w:pPr>
        <w:jc w:val="both"/>
        <w:rPr>
          <w:rFonts w:ascii="Times New Roman" w:hAnsi="Times New Roman" w:cs="Times New Roman"/>
          <w:sz w:val="28"/>
          <w:szCs w:val="28"/>
        </w:rPr>
      </w:pPr>
      <w:r w:rsidRPr="00F52944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7B7DEF">
        <w:rPr>
          <w:rFonts w:ascii="Times New Roman" w:hAnsi="Times New Roman" w:cs="Times New Roman"/>
          <w:sz w:val="28"/>
          <w:szCs w:val="28"/>
        </w:rPr>
        <w:t xml:space="preserve">Дополнительно сообщаем </w:t>
      </w:r>
      <w:r w:rsidR="00C767E4" w:rsidRPr="00C767E4">
        <w:rPr>
          <w:rFonts w:ascii="Times New Roman" w:hAnsi="Times New Roman" w:cs="Times New Roman"/>
          <w:sz w:val="28"/>
          <w:szCs w:val="28"/>
        </w:rPr>
        <w:t xml:space="preserve"> о возможности </w:t>
      </w:r>
      <w:r w:rsidR="00D5496E">
        <w:rPr>
          <w:rFonts w:ascii="Times New Roman" w:hAnsi="Times New Roman" w:cs="Times New Roman"/>
          <w:sz w:val="28"/>
          <w:szCs w:val="28"/>
        </w:rPr>
        <w:t>самостоятельного обращения</w:t>
      </w:r>
      <w:r w:rsidR="00D5496E" w:rsidRPr="00D5496E">
        <w:rPr>
          <w:rFonts w:ascii="Times New Roman" w:hAnsi="Times New Roman" w:cs="Times New Roman"/>
          <w:sz w:val="28"/>
          <w:szCs w:val="28"/>
        </w:rPr>
        <w:t>правообладателями таких объектов</w:t>
      </w:r>
      <w:r w:rsidR="00D5496E">
        <w:rPr>
          <w:rFonts w:ascii="Times New Roman" w:hAnsi="Times New Roman" w:cs="Times New Roman"/>
          <w:sz w:val="28"/>
          <w:szCs w:val="28"/>
        </w:rPr>
        <w:t xml:space="preserve"> за государственной регистрациейранее возникшего права</w:t>
      </w:r>
      <w:r w:rsidR="00C767E4" w:rsidRPr="00C767E4">
        <w:rPr>
          <w:rFonts w:ascii="Times New Roman" w:hAnsi="Times New Roman" w:cs="Times New Roman"/>
          <w:sz w:val="28"/>
          <w:szCs w:val="28"/>
        </w:rPr>
        <w:t>, без уплаты государственной пошлины.</w:t>
      </w:r>
      <w:proofErr w:type="gramEnd"/>
    </w:p>
    <w:p w:rsidR="00CB7EDF" w:rsidRPr="00704AF5" w:rsidRDefault="00CB7EDF">
      <w:pPr>
        <w:rPr>
          <w:rFonts w:ascii="Times New Roman" w:hAnsi="Times New Roman" w:cs="Times New Roman"/>
          <w:sz w:val="28"/>
          <w:szCs w:val="28"/>
        </w:rPr>
      </w:pPr>
    </w:p>
    <w:sectPr w:rsidR="00CB7EDF" w:rsidRPr="00704AF5" w:rsidSect="00CA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85EAF"/>
    <w:rsid w:val="0008488D"/>
    <w:rsid w:val="00121537"/>
    <w:rsid w:val="00156B6F"/>
    <w:rsid w:val="002838E5"/>
    <w:rsid w:val="00360FAF"/>
    <w:rsid w:val="00585EAF"/>
    <w:rsid w:val="005F788C"/>
    <w:rsid w:val="006B1683"/>
    <w:rsid w:val="00704AF5"/>
    <w:rsid w:val="007B7DEF"/>
    <w:rsid w:val="00C423CC"/>
    <w:rsid w:val="00C767E4"/>
    <w:rsid w:val="00CA4F53"/>
    <w:rsid w:val="00CB7EDF"/>
    <w:rsid w:val="00D5496E"/>
    <w:rsid w:val="00E953B5"/>
    <w:rsid w:val="00F52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F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154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1A63-60C4-46AB-A524-D8B892C3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cp:lastPrinted>2021-07-23T08:30:00Z</cp:lastPrinted>
  <dcterms:created xsi:type="dcterms:W3CDTF">2021-07-23T06:04:00Z</dcterms:created>
  <dcterms:modified xsi:type="dcterms:W3CDTF">2021-07-23T08:31:00Z</dcterms:modified>
</cp:coreProperties>
</file>