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29" w:rsidRDefault="00916F29">
      <w:pPr>
        <w:pStyle w:val="a3"/>
        <w:spacing w:before="7"/>
        <w:ind w:left="0"/>
        <w:rPr>
          <w:sz w:val="34"/>
        </w:rPr>
      </w:pPr>
    </w:p>
    <w:p w:rsidR="00916F29" w:rsidRDefault="00131D09">
      <w:pPr>
        <w:pStyle w:val="a3"/>
        <w:spacing w:before="76"/>
        <w:ind w:left="1154"/>
      </w:pPr>
      <w:r>
        <w:lastRenderedPageBreak/>
        <w:t>Проект</w:t>
      </w:r>
    </w:p>
    <w:p w:rsidR="00916F29" w:rsidRDefault="00916F29">
      <w:pPr>
        <w:sectPr w:rsidR="00916F29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8260" w:space="40"/>
            <w:col w:w="2190"/>
          </w:cols>
        </w:sectPr>
      </w:pPr>
    </w:p>
    <w:p w:rsidR="00916F29" w:rsidRDefault="00916F29">
      <w:pPr>
        <w:pStyle w:val="a3"/>
        <w:spacing w:before="3"/>
        <w:ind w:left="0"/>
        <w:rPr>
          <w:sz w:val="20"/>
        </w:rPr>
      </w:pPr>
    </w:p>
    <w:p w:rsidR="00916F29" w:rsidRDefault="00916F29">
      <w:pPr>
        <w:rPr>
          <w:sz w:val="20"/>
        </w:rPr>
        <w:sectPr w:rsidR="00916F29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pStyle w:val="a3"/>
        <w:spacing w:before="89"/>
        <w:ind w:left="0" w:right="38"/>
        <w:jc w:val="right"/>
      </w:pPr>
      <w:r>
        <w:lastRenderedPageBreak/>
        <w:t>Решение</w:t>
      </w:r>
    </w:p>
    <w:p w:rsidR="00916F29" w:rsidRDefault="00131D09">
      <w:pPr>
        <w:pStyle w:val="a3"/>
        <w:tabs>
          <w:tab w:val="left" w:pos="1853"/>
        </w:tabs>
        <w:spacing w:before="230"/>
        <w:ind w:left="822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6F29" w:rsidRDefault="00131D09">
      <w:pPr>
        <w:pStyle w:val="a3"/>
        <w:ind w:left="0"/>
        <w:rPr>
          <w:sz w:val="30"/>
        </w:rPr>
      </w:pPr>
      <w:r>
        <w:br w:type="column"/>
      </w:r>
    </w:p>
    <w:p w:rsidR="00916F29" w:rsidRDefault="00916F29">
      <w:pPr>
        <w:pStyle w:val="a3"/>
        <w:spacing w:before="8"/>
        <w:ind w:left="0"/>
        <w:rPr>
          <w:sz w:val="25"/>
        </w:rPr>
      </w:pPr>
    </w:p>
    <w:p w:rsidR="00916F29" w:rsidRDefault="00131D09">
      <w:pPr>
        <w:pStyle w:val="a3"/>
        <w:tabs>
          <w:tab w:val="left" w:pos="2221"/>
          <w:tab w:val="left" w:pos="3126"/>
        </w:tabs>
        <w:ind w:left="8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16F29" w:rsidRDefault="00916F29">
      <w:pPr>
        <w:sectPr w:rsidR="00916F29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6133" w:space="504"/>
            <w:col w:w="3853"/>
          </w:cols>
        </w:sectPr>
      </w:pPr>
    </w:p>
    <w:p w:rsidR="00916F29" w:rsidRDefault="00916F29">
      <w:pPr>
        <w:pStyle w:val="a3"/>
        <w:spacing w:before="5"/>
        <w:ind w:left="0"/>
        <w:rPr>
          <w:sz w:val="24"/>
        </w:rPr>
      </w:pPr>
    </w:p>
    <w:p w:rsidR="00916F29" w:rsidRDefault="00131D09">
      <w:pPr>
        <w:pStyle w:val="Heading1"/>
        <w:spacing w:before="87"/>
      </w:pPr>
      <w:r>
        <w:t xml:space="preserve">О рассмотрении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</w:t>
      </w:r>
      <w:r>
        <w:rPr>
          <w:spacing w:val="-77"/>
        </w:rPr>
        <w:t xml:space="preserve"> </w:t>
      </w:r>
      <w:r>
        <w:t>анализа вступивших в законную силу решений судов, арбитражных судов</w:t>
      </w:r>
      <w:r>
        <w:rPr>
          <w:spacing w:val="-77"/>
        </w:rPr>
        <w:t xml:space="preserve"> </w:t>
      </w:r>
      <w:r>
        <w:t>о признании недействительными сделок, ненормативных правовых актов,</w:t>
      </w:r>
      <w:r>
        <w:rPr>
          <w:spacing w:val="-77"/>
        </w:rPr>
        <w:t xml:space="preserve"> </w:t>
      </w:r>
      <w:r>
        <w:t>незаконными</w:t>
      </w:r>
      <w:r>
        <w:rPr>
          <w:spacing w:val="-2"/>
        </w:rPr>
        <w:t xml:space="preserve"> </w:t>
      </w:r>
      <w:r>
        <w:t>решений и</w:t>
      </w:r>
      <w:r>
        <w:rPr>
          <w:spacing w:val="-1"/>
        </w:rPr>
        <w:t xml:space="preserve"> </w:t>
      </w:r>
      <w:r>
        <w:t>действий (бездействия)</w:t>
      </w:r>
    </w:p>
    <w:p w:rsidR="00916F29" w:rsidRDefault="00131D09" w:rsidP="00131D09">
      <w:pPr>
        <w:pStyle w:val="a3"/>
        <w:tabs>
          <w:tab w:val="left" w:pos="9999"/>
        </w:tabs>
        <w:ind w:left="0" w:right="50"/>
        <w:jc w:val="center"/>
        <w:rPr>
          <w:i/>
          <w:sz w:val="20"/>
        </w:rPr>
      </w:pPr>
      <w:r>
        <w:t>Совета</w:t>
      </w:r>
      <w:r>
        <w:rPr>
          <w:u w:val="single"/>
        </w:rPr>
        <w:t xml:space="preserve"> сельского поселения Бишкаинский сельсовет </w:t>
      </w:r>
    </w:p>
    <w:p w:rsidR="00916F29" w:rsidRDefault="00131D09">
      <w:pPr>
        <w:pStyle w:val="Heading1"/>
        <w:ind w:left="1353" w:right="1404"/>
      </w:pPr>
      <w:r>
        <w:t xml:space="preserve">а также </w:t>
      </w:r>
      <w:proofErr w:type="gramStart"/>
      <w:r>
        <w:t>незаконными</w:t>
      </w:r>
      <w:proofErr w:type="gramEnd"/>
      <w:r>
        <w:t xml:space="preserve"> решений и действия (бездействия)</w:t>
      </w:r>
      <w:r>
        <w:rPr>
          <w:spacing w:val="-77"/>
        </w:rPr>
        <w:t xml:space="preserve"> </w:t>
      </w:r>
      <w:r>
        <w:t>его должностных лиц</w:t>
      </w:r>
    </w:p>
    <w:p w:rsidR="00916F29" w:rsidRDefault="00916F29">
      <w:pPr>
        <w:pStyle w:val="a3"/>
        <w:ind w:left="0"/>
        <w:rPr>
          <w:sz w:val="34"/>
        </w:rPr>
      </w:pPr>
    </w:p>
    <w:p w:rsidR="00916F29" w:rsidRDefault="00131D09" w:rsidP="00131D09">
      <w:pPr>
        <w:pStyle w:val="a3"/>
        <w:tabs>
          <w:tab w:val="left" w:pos="10384"/>
        </w:tabs>
        <w:spacing w:before="199"/>
        <w:ind w:right="99" w:firstLine="708"/>
        <w:jc w:val="both"/>
      </w:pPr>
      <w:r>
        <w:t>В соответствии с Федеральными законами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-1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10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противодействии</w:t>
      </w:r>
      <w:r>
        <w:rPr>
          <w:spacing w:val="-9"/>
        </w:rPr>
        <w:t xml:space="preserve"> </w:t>
      </w:r>
      <w:r>
        <w:t>коррупции»</w:t>
      </w:r>
      <w:r>
        <w:rPr>
          <w:spacing w:val="-9"/>
        </w:rPr>
        <w:t xml:space="preserve"> </w:t>
      </w:r>
      <w:r>
        <w:t xml:space="preserve">сельского поселения Бишкаинский сельсовет </w:t>
      </w:r>
      <w:r>
        <w:t>решил:</w:t>
      </w:r>
    </w:p>
    <w:p w:rsidR="00916F29" w:rsidRDefault="00916F29">
      <w:pPr>
        <w:pStyle w:val="a3"/>
        <w:ind w:left="0"/>
      </w:pPr>
    </w:p>
    <w:p w:rsidR="00916F29" w:rsidRDefault="00131D09">
      <w:pPr>
        <w:pStyle w:val="a4"/>
        <w:numPr>
          <w:ilvl w:val="0"/>
          <w:numId w:val="2"/>
        </w:numPr>
        <w:tabs>
          <w:tab w:val="left" w:pos="1111"/>
          <w:tab w:val="left" w:pos="2481"/>
          <w:tab w:val="left" w:pos="4302"/>
          <w:tab w:val="left" w:pos="5219"/>
          <w:tab w:val="left" w:pos="7082"/>
          <w:tab w:val="left" w:pos="9488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Утвердить Порядок </w:t>
      </w:r>
      <w:hyperlink r:id="rId5">
        <w:r>
          <w:rPr>
            <w:sz w:val="28"/>
          </w:rPr>
          <w:t xml:space="preserve">рассмотрения </w:t>
        </w:r>
      </w:hyperlink>
      <w:r>
        <w:rPr>
          <w:sz w:val="28"/>
        </w:rPr>
        <w:t xml:space="preserve">вопросов правоприменительной </w:t>
      </w:r>
      <w:proofErr w:type="gramStart"/>
      <w:r>
        <w:rPr>
          <w:sz w:val="28"/>
        </w:rPr>
        <w:t>практики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 результатам анализа вступивших в законную силу решений судов</w:t>
      </w:r>
      <w:r>
        <w:rPr>
          <w:sz w:val="28"/>
        </w:rPr>
        <w:t>, арбитражных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незаконными</w:t>
      </w:r>
      <w:r>
        <w:rPr>
          <w:sz w:val="28"/>
        </w:rPr>
        <w:tab/>
        <w:t>решений</w:t>
      </w:r>
      <w:r>
        <w:rPr>
          <w:sz w:val="28"/>
        </w:rPr>
        <w:tab/>
        <w:t>и</w:t>
      </w:r>
      <w:r>
        <w:rPr>
          <w:sz w:val="28"/>
        </w:rPr>
        <w:tab/>
        <w:t>действий</w:t>
      </w:r>
      <w:r>
        <w:rPr>
          <w:sz w:val="28"/>
        </w:rPr>
        <w:tab/>
        <w:t>(бездействия)</w:t>
      </w:r>
      <w:r>
        <w:rPr>
          <w:sz w:val="28"/>
        </w:rPr>
        <w:tab/>
      </w:r>
      <w:r>
        <w:rPr>
          <w:spacing w:val="-1"/>
          <w:sz w:val="28"/>
        </w:rPr>
        <w:t>Совета</w:t>
      </w:r>
    </w:p>
    <w:p w:rsidR="00916F29" w:rsidRDefault="00131D09">
      <w:pPr>
        <w:pStyle w:val="a3"/>
        <w:tabs>
          <w:tab w:val="left" w:pos="8933"/>
        </w:tabs>
        <w:jc w:val="both"/>
      </w:pPr>
      <w:r>
        <w:rPr>
          <w:u w:val="single"/>
        </w:rPr>
        <w:t>Сельского поселения Бишкаинский сельсовет</w:t>
      </w:r>
      <w:r>
        <w:t xml:space="preserve">,  </w:t>
      </w:r>
      <w:r>
        <w:rPr>
          <w:spacing w:val="34"/>
        </w:rPr>
        <w:t xml:space="preserve"> </w:t>
      </w:r>
      <w:r>
        <w:t xml:space="preserve">а  </w:t>
      </w:r>
      <w:r>
        <w:rPr>
          <w:spacing w:val="35"/>
        </w:rPr>
        <w:t xml:space="preserve"> </w:t>
      </w:r>
      <w:r>
        <w:t>также</w:t>
      </w:r>
    </w:p>
    <w:p w:rsidR="00916F29" w:rsidRDefault="00131D09">
      <w:pPr>
        <w:pStyle w:val="a3"/>
        <w:ind w:right="163"/>
        <w:jc w:val="both"/>
      </w:pP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Порядок)</w:t>
      </w:r>
      <w:r>
        <w:rPr>
          <w:spacing w:val="-2"/>
        </w:rPr>
        <w:t xml:space="preserve"> </w:t>
      </w:r>
      <w:r>
        <w:t>(Прил</w:t>
      </w:r>
      <w:r>
        <w:t>ожение №1).</w:t>
      </w:r>
    </w:p>
    <w:p w:rsidR="00916F29" w:rsidRDefault="00131D09">
      <w:pPr>
        <w:pStyle w:val="a4"/>
        <w:numPr>
          <w:ilvl w:val="0"/>
          <w:numId w:val="2"/>
        </w:numPr>
        <w:tabs>
          <w:tab w:val="left" w:pos="1522"/>
        </w:tabs>
        <w:ind w:right="164" w:firstLine="708"/>
        <w:jc w:val="both"/>
        <w:rPr>
          <w:sz w:val="28"/>
        </w:rPr>
      </w:pP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правоприменительной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практики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вступивших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6"/>
          <w:sz w:val="28"/>
        </w:rPr>
        <w:t xml:space="preserve"> </w:t>
      </w:r>
      <w:r>
        <w:rPr>
          <w:sz w:val="28"/>
        </w:rPr>
        <w:t>силу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судов,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ненормативных</w:t>
      </w:r>
      <w:r>
        <w:rPr>
          <w:spacing w:val="6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5"/>
          <w:sz w:val="28"/>
        </w:rPr>
        <w:t xml:space="preserve"> </w:t>
      </w:r>
      <w:r>
        <w:rPr>
          <w:sz w:val="28"/>
        </w:rPr>
        <w:t>актов,</w:t>
      </w:r>
      <w:r>
        <w:rPr>
          <w:spacing w:val="66"/>
          <w:sz w:val="28"/>
        </w:rPr>
        <w:t xml:space="preserve"> </w:t>
      </w:r>
      <w:r>
        <w:rPr>
          <w:sz w:val="28"/>
        </w:rPr>
        <w:t>незаконными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6"/>
          <w:sz w:val="28"/>
        </w:rPr>
        <w:t xml:space="preserve"> </w:t>
      </w:r>
      <w:r>
        <w:rPr>
          <w:sz w:val="28"/>
        </w:rPr>
        <w:t>(бездействия)</w:t>
      </w:r>
    </w:p>
    <w:p w:rsidR="00916F29" w:rsidRDefault="00131D09">
      <w:pPr>
        <w:pStyle w:val="a3"/>
        <w:tabs>
          <w:tab w:val="left" w:pos="7329"/>
        </w:tabs>
        <w:jc w:val="both"/>
      </w:pPr>
      <w:r>
        <w:t>Совет</w:t>
      </w:r>
      <w:r>
        <w:rPr>
          <w:u w:val="single"/>
        </w:rPr>
        <w:t xml:space="preserve"> сельского поселения Бишкаинский сельсовет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 xml:space="preserve">также  </w:t>
      </w:r>
      <w:proofErr w:type="gramStart"/>
      <w:r>
        <w:t>незаконными</w:t>
      </w:r>
      <w:proofErr w:type="gramEnd"/>
    </w:p>
    <w:p w:rsidR="00916F29" w:rsidRDefault="00131D09">
      <w:pPr>
        <w:pStyle w:val="a3"/>
      </w:pPr>
      <w:r>
        <w:t>решений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(бездействия)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должностных</w:t>
      </w:r>
      <w:r>
        <w:rPr>
          <w:spacing w:val="12"/>
        </w:rPr>
        <w:t xml:space="preserve"> </w:t>
      </w:r>
      <w:r>
        <w:t>лиц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утвердить</w:t>
      </w:r>
      <w:r>
        <w:rPr>
          <w:spacing w:val="12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№2).</w:t>
      </w:r>
    </w:p>
    <w:p w:rsidR="00916F29" w:rsidRDefault="00131D09">
      <w:pPr>
        <w:pStyle w:val="a4"/>
        <w:numPr>
          <w:ilvl w:val="0"/>
          <w:numId w:val="2"/>
        </w:numPr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hanging="6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решения</w:t>
      </w:r>
      <w:r>
        <w:rPr>
          <w:sz w:val="28"/>
        </w:rPr>
        <w:tab/>
        <w:t>возложить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916F29" w:rsidRDefault="00131D09">
      <w:pPr>
        <w:pStyle w:val="a3"/>
        <w:tabs>
          <w:tab w:val="left" w:pos="543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6F29" w:rsidRDefault="00916F29">
      <w:pPr>
        <w:pStyle w:val="a3"/>
        <w:ind w:left="0"/>
      </w:pPr>
    </w:p>
    <w:p w:rsidR="00916F29" w:rsidRDefault="00131D09">
      <w:pPr>
        <w:pStyle w:val="a3"/>
        <w:jc w:val="both"/>
      </w:pPr>
      <w:r>
        <w:t>Председатель</w:t>
      </w:r>
      <w:r>
        <w:rPr>
          <w:spacing w:val="-3"/>
        </w:rPr>
        <w:t xml:space="preserve"> </w:t>
      </w:r>
      <w:r>
        <w:t>Совета</w:t>
      </w:r>
    </w:p>
    <w:p w:rsidR="00916F29" w:rsidRDefault="00916F29">
      <w:pPr>
        <w:pStyle w:val="a3"/>
        <w:spacing w:before="7"/>
        <w:ind w:left="0"/>
        <w:rPr>
          <w:sz w:val="23"/>
        </w:rPr>
      </w:pPr>
      <w:r w:rsidRPr="00916F29">
        <w:pict>
          <v:shape id="_x0000_s1040" style="position:absolute;margin-left:56.7pt;margin-top:15.8pt;width:112pt;height:.1pt;z-index:-15728640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  <w:r w:rsidRPr="00916F29">
        <w:pict>
          <v:shape id="_x0000_s1039" style="position:absolute;margin-left:266.7pt;margin-top:15.8pt;width:105pt;height:.1pt;z-index:-15728128;mso-wrap-distance-left:0;mso-wrap-distance-right:0;mso-position-horizontal-relative:page" coordorigin="5334,316" coordsize="2100,0" path="m5334,316r2100,e" filled="f" strokeweight=".56pt">
            <v:path arrowok="t"/>
            <w10:wrap type="topAndBottom" anchorx="page"/>
          </v:shape>
        </w:pict>
      </w:r>
      <w:r w:rsidRPr="00916F29">
        <w:pict>
          <v:shape id="_x0000_s1038" style="position:absolute;margin-left:469.7pt;margin-top:15.8pt;width:91pt;height:.1pt;z-index:-15727616;mso-wrap-distance-left:0;mso-wrap-distance-right:0;mso-position-horizontal-relative:page" coordorigin="9394,316" coordsize="1820,0" path="m9394,316r1820,e" filled="f" strokeweight=".56pt">
            <v:path arrowok="t"/>
            <w10:wrap type="topAndBottom" anchorx="page"/>
          </v:shape>
        </w:pict>
      </w:r>
    </w:p>
    <w:p w:rsidR="00916F29" w:rsidRDefault="00131D09">
      <w:pPr>
        <w:tabs>
          <w:tab w:val="left" w:pos="4852"/>
          <w:tab w:val="left" w:pos="9066"/>
        </w:tabs>
        <w:spacing w:line="201" w:lineRule="exact"/>
        <w:ind w:left="864"/>
        <w:rPr>
          <w:i/>
          <w:sz w:val="20"/>
        </w:rPr>
      </w:pPr>
      <w:r>
        <w:rPr>
          <w:i/>
          <w:sz w:val="20"/>
        </w:rPr>
        <w:t>(МР, ГО, ГП)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(ФИО)</w:t>
      </w:r>
    </w:p>
    <w:p w:rsidR="00916F29" w:rsidRDefault="00916F29">
      <w:pPr>
        <w:spacing w:line="201" w:lineRule="exact"/>
        <w:rPr>
          <w:sz w:val="20"/>
        </w:rPr>
        <w:sectPr w:rsidR="00916F29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tabs>
          <w:tab w:val="left" w:pos="10330"/>
        </w:tabs>
        <w:spacing w:before="76"/>
        <w:ind w:left="7344" w:right="153"/>
        <w:rPr>
          <w:sz w:val="24"/>
        </w:rPr>
      </w:pPr>
      <w:r>
        <w:rPr>
          <w:sz w:val="24"/>
        </w:rPr>
        <w:lastRenderedPageBreak/>
        <w:t>Приложение №1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6F29" w:rsidRDefault="00131D09">
      <w:pPr>
        <w:ind w:right="903"/>
        <w:jc w:val="right"/>
        <w:rPr>
          <w:i/>
          <w:sz w:val="20"/>
        </w:rPr>
      </w:pPr>
      <w:r>
        <w:rPr>
          <w:i/>
          <w:sz w:val="20"/>
        </w:rPr>
        <w:t>(МР, ГО, ГП)</w:t>
      </w:r>
    </w:p>
    <w:p w:rsidR="00916F29" w:rsidRDefault="00131D09">
      <w:pPr>
        <w:tabs>
          <w:tab w:val="left" w:pos="8177"/>
          <w:tab w:val="left" w:pos="9732"/>
          <w:tab w:val="left" w:pos="10272"/>
        </w:tabs>
        <w:ind w:left="7344"/>
        <w:rPr>
          <w:sz w:val="24"/>
        </w:rPr>
      </w:pPr>
      <w:r>
        <w:rPr>
          <w:i/>
          <w:sz w:val="24"/>
        </w:rPr>
        <w:t xml:space="preserve">от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6F29" w:rsidRDefault="00131D09">
      <w:pPr>
        <w:tabs>
          <w:tab w:val="left" w:pos="8107"/>
        </w:tabs>
        <w:ind w:left="7344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3"/>
        <w:ind w:left="0"/>
      </w:pPr>
    </w:p>
    <w:p w:rsidR="00916F29" w:rsidRDefault="00131D09">
      <w:pPr>
        <w:pStyle w:val="a3"/>
        <w:spacing w:before="89"/>
        <w:ind w:left="120" w:right="171"/>
        <w:jc w:val="center"/>
      </w:pPr>
      <w:r>
        <w:t>Порядок</w:t>
      </w:r>
    </w:p>
    <w:p w:rsidR="00916F29" w:rsidRDefault="00131D09">
      <w:pPr>
        <w:pStyle w:val="a3"/>
        <w:tabs>
          <w:tab w:val="left" w:pos="6454"/>
        </w:tabs>
        <w:ind w:left="150" w:right="202" w:hanging="1"/>
        <w:jc w:val="center"/>
      </w:pPr>
      <w:r>
        <w:t xml:space="preserve">рассмотрения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анализа</w:t>
      </w:r>
      <w:r>
        <w:rPr>
          <w:spacing w:val="1"/>
        </w:rPr>
        <w:t xml:space="preserve"> </w:t>
      </w:r>
      <w:r>
        <w:t>вступивших в законную силу решений судов, арбитражных судов о 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Совета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селського</w:t>
      </w:r>
      <w:proofErr w:type="spellEnd"/>
      <w:r>
        <w:rPr>
          <w:u w:val="single"/>
        </w:rPr>
        <w:t xml:space="preserve"> поселения Бишкаинский сельсовет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незаконными</w:t>
      </w:r>
      <w:r>
        <w:rPr>
          <w:spacing w:val="-4"/>
        </w:rPr>
        <w:t xml:space="preserve"> </w:t>
      </w:r>
      <w:r>
        <w:t>решений</w:t>
      </w:r>
    </w:p>
    <w:p w:rsidR="00916F29" w:rsidRDefault="00131D09">
      <w:pPr>
        <w:pStyle w:val="a3"/>
        <w:ind w:left="120" w:right="169"/>
        <w:jc w:val="center"/>
      </w:pPr>
      <w:r>
        <w:t>и</w:t>
      </w:r>
      <w:r>
        <w:rPr>
          <w:spacing w:val="-1"/>
        </w:rPr>
        <w:t xml:space="preserve"> </w:t>
      </w:r>
      <w:r>
        <w:t>действий (бездействия) его долж</w:t>
      </w:r>
      <w:r>
        <w:t>ностных лиц</w:t>
      </w:r>
    </w:p>
    <w:p w:rsidR="00916F29" w:rsidRDefault="00916F29">
      <w:pPr>
        <w:pStyle w:val="a3"/>
        <w:ind w:left="0"/>
      </w:pPr>
    </w:p>
    <w:p w:rsidR="00916F29" w:rsidRDefault="00131D09">
      <w:pPr>
        <w:pStyle w:val="a4"/>
        <w:numPr>
          <w:ilvl w:val="1"/>
          <w:numId w:val="2"/>
        </w:numPr>
        <w:tabs>
          <w:tab w:val="left" w:pos="4224"/>
        </w:tabs>
        <w:ind w:hanging="235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916F29" w:rsidRDefault="00916F29">
      <w:pPr>
        <w:pStyle w:val="a3"/>
        <w:ind w:left="0"/>
      </w:pPr>
    </w:p>
    <w:p w:rsidR="00916F29" w:rsidRDefault="00131D09">
      <w:pPr>
        <w:pStyle w:val="a3"/>
        <w:ind w:right="164" w:firstLine="709"/>
        <w:jc w:val="both"/>
      </w:pPr>
      <w:r>
        <w:t>1.1.</w:t>
      </w:r>
      <w:r>
        <w:rPr>
          <w:spacing w:val="1"/>
        </w:rPr>
        <w:t xml:space="preserve"> </w:t>
      </w:r>
      <w:r>
        <w:t>Настоящий Порядок устанавливает процедуру рассмотрения вопросов</w:t>
      </w:r>
      <w:r>
        <w:rPr>
          <w:spacing w:val="1"/>
        </w:rPr>
        <w:t xml:space="preserve"> </w:t>
      </w:r>
      <w:r>
        <w:rPr>
          <w:spacing w:val="-1"/>
        </w:rPr>
        <w:t>правоприменительной</w:t>
      </w:r>
      <w:r>
        <w:rPr>
          <w:spacing w:val="-16"/>
        </w:rPr>
        <w:t xml:space="preserve"> </w:t>
      </w:r>
      <w:proofErr w:type="gramStart"/>
      <w:r>
        <w:t>практики</w:t>
      </w:r>
      <w:proofErr w:type="gramEnd"/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вступивших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законную</w:t>
      </w:r>
      <w:r>
        <w:rPr>
          <w:spacing w:val="-16"/>
        </w:rPr>
        <w:t xml:space="preserve"> </w:t>
      </w:r>
      <w:r>
        <w:t>силу</w:t>
      </w:r>
      <w:r>
        <w:rPr>
          <w:spacing w:val="-68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54"/>
        </w:rPr>
        <w:t xml:space="preserve"> </w:t>
      </w:r>
      <w:r>
        <w:t>правовых</w:t>
      </w:r>
      <w:r>
        <w:rPr>
          <w:spacing w:val="55"/>
        </w:rPr>
        <w:t xml:space="preserve"> </w:t>
      </w:r>
      <w:r>
        <w:t>актов,</w:t>
      </w:r>
      <w:r>
        <w:rPr>
          <w:spacing w:val="54"/>
        </w:rPr>
        <w:t xml:space="preserve"> </w:t>
      </w:r>
      <w:r>
        <w:t>незаконными</w:t>
      </w:r>
      <w:r>
        <w:rPr>
          <w:spacing w:val="55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(бездействия)</w:t>
      </w:r>
    </w:p>
    <w:p w:rsidR="00916F29" w:rsidRDefault="00131D09" w:rsidP="00131D09">
      <w:pPr>
        <w:pStyle w:val="a3"/>
        <w:tabs>
          <w:tab w:val="left" w:pos="4233"/>
        </w:tabs>
        <w:jc w:val="both"/>
      </w:pPr>
      <w:r>
        <w:t>Совета</w:t>
      </w:r>
      <w:r>
        <w:rPr>
          <w:u w:val="single"/>
        </w:rPr>
        <w:t xml:space="preserve"> сельского поселения Бишкаинский сельсовет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138"/>
        </w:rPr>
        <w:t xml:space="preserve"> </w:t>
      </w:r>
      <w:r>
        <w:t>также</w:t>
      </w:r>
      <w:r>
        <w:rPr>
          <w:spacing w:val="138"/>
        </w:rPr>
        <w:t xml:space="preserve"> </w:t>
      </w:r>
      <w:r>
        <w:t>незаконными</w:t>
      </w:r>
      <w:r>
        <w:rPr>
          <w:spacing w:val="137"/>
        </w:rPr>
        <w:t xml:space="preserve"> </w:t>
      </w:r>
      <w:r>
        <w:t>решений</w:t>
      </w:r>
      <w:r>
        <w:rPr>
          <w:spacing w:val="139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 xml:space="preserve">действий </w:t>
      </w:r>
      <w:r>
        <w:t>(бездействия)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 по рассмотрению вопросов правоприменительной практики по 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95"/>
        </w:rPr>
        <w:t xml:space="preserve"> </w:t>
      </w:r>
      <w:r>
        <w:t xml:space="preserve">вступивших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законную  </w:t>
      </w:r>
      <w:r>
        <w:rPr>
          <w:spacing w:val="23"/>
        </w:rPr>
        <w:t xml:space="preserve"> </w:t>
      </w:r>
      <w:r>
        <w:t xml:space="preserve">силу  </w:t>
      </w:r>
      <w:r>
        <w:rPr>
          <w:spacing w:val="24"/>
        </w:rPr>
        <w:t xml:space="preserve"> </w:t>
      </w:r>
      <w:r>
        <w:t xml:space="preserve">решений  </w:t>
      </w:r>
      <w:r>
        <w:rPr>
          <w:spacing w:val="23"/>
        </w:rPr>
        <w:t xml:space="preserve"> </w:t>
      </w:r>
      <w:r>
        <w:t xml:space="preserve">судов,  </w:t>
      </w:r>
      <w:r>
        <w:rPr>
          <w:spacing w:val="23"/>
        </w:rPr>
        <w:t xml:space="preserve"> </w:t>
      </w:r>
      <w:r>
        <w:t xml:space="preserve">арбитражных  </w:t>
      </w:r>
      <w:r>
        <w:rPr>
          <w:spacing w:val="23"/>
        </w:rPr>
        <w:t xml:space="preserve"> </w:t>
      </w:r>
      <w:r>
        <w:t>судов</w:t>
      </w:r>
      <w:r>
        <w:rPr>
          <w:spacing w:val="-68"/>
        </w:rPr>
        <w:t xml:space="preserve"> </w:t>
      </w:r>
      <w:r>
        <w:t>о 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-3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Совета</w:t>
      </w:r>
      <w:r>
        <w:rPr>
          <w:u w:val="single"/>
        </w:rPr>
        <w:t xml:space="preserve"> сельского поселения Бишкаинский сельсовет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незаконными решений и действий (бездействия) его должностных лиц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рабочая группа,</w:t>
      </w:r>
      <w:r>
        <w:rPr>
          <w:spacing w:val="-1"/>
        </w:rPr>
        <w:t xml:space="preserve"> </w:t>
      </w:r>
      <w:r>
        <w:t>судебные решения).</w:t>
      </w:r>
    </w:p>
    <w:p w:rsidR="00916F29" w:rsidRDefault="00916F29">
      <w:pPr>
        <w:pStyle w:val="a3"/>
        <w:ind w:left="0"/>
      </w:pPr>
    </w:p>
    <w:p w:rsidR="00916F29" w:rsidRDefault="00131D09">
      <w:pPr>
        <w:pStyle w:val="a4"/>
        <w:numPr>
          <w:ilvl w:val="1"/>
          <w:numId w:val="2"/>
        </w:numPr>
        <w:tabs>
          <w:tab w:val="left" w:pos="3040"/>
        </w:tabs>
        <w:ind w:left="3039" w:hanging="327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916F29" w:rsidRDefault="00916F29">
      <w:pPr>
        <w:pStyle w:val="a3"/>
        <w:ind w:left="0"/>
      </w:pPr>
    </w:p>
    <w:p w:rsidR="00916F29" w:rsidRPr="00131D09" w:rsidRDefault="00131D09" w:rsidP="00131D09">
      <w:pPr>
        <w:pStyle w:val="a4"/>
        <w:numPr>
          <w:ilvl w:val="1"/>
          <w:numId w:val="1"/>
        </w:numPr>
        <w:tabs>
          <w:tab w:val="left" w:pos="1306"/>
          <w:tab w:val="left" w:pos="10383"/>
        </w:tabs>
        <w:rPr>
          <w:sz w:val="28"/>
          <w:szCs w:val="28"/>
        </w:rPr>
      </w:pPr>
      <w:r>
        <w:rPr>
          <w:sz w:val="28"/>
        </w:rPr>
        <w:t>Председателем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 xml:space="preserve">сельского поселения </w:t>
      </w:r>
      <w:r>
        <w:t xml:space="preserve"> </w:t>
      </w:r>
      <w:r w:rsidRPr="00131D09">
        <w:rPr>
          <w:sz w:val="28"/>
          <w:szCs w:val="28"/>
        </w:rPr>
        <w:t>(далее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–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председатель),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который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формирует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ее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состав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из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числа</w:t>
      </w:r>
      <w:r w:rsidRPr="00131D09">
        <w:rPr>
          <w:spacing w:val="1"/>
          <w:sz w:val="28"/>
          <w:szCs w:val="28"/>
        </w:rPr>
        <w:t xml:space="preserve"> </w:t>
      </w:r>
      <w:r w:rsidRPr="00131D09">
        <w:rPr>
          <w:sz w:val="28"/>
          <w:szCs w:val="28"/>
        </w:rPr>
        <w:t>депутатов,</w:t>
      </w:r>
      <w:r w:rsidRPr="00131D09">
        <w:rPr>
          <w:spacing w:val="-67"/>
          <w:sz w:val="28"/>
          <w:szCs w:val="28"/>
        </w:rPr>
        <w:t xml:space="preserve"> </w:t>
      </w:r>
      <w:r w:rsidRPr="00131D09">
        <w:rPr>
          <w:sz w:val="28"/>
          <w:szCs w:val="28"/>
        </w:rPr>
        <w:t>сотрудников</w:t>
      </w:r>
      <w:r w:rsidRPr="00131D09">
        <w:rPr>
          <w:spacing w:val="-11"/>
          <w:sz w:val="28"/>
          <w:szCs w:val="28"/>
        </w:rPr>
        <w:t xml:space="preserve"> </w:t>
      </w:r>
      <w:r w:rsidRPr="00131D0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селського</w:t>
      </w:r>
      <w:proofErr w:type="spellEnd"/>
      <w:r>
        <w:rPr>
          <w:sz w:val="28"/>
          <w:szCs w:val="28"/>
          <w:u w:val="single"/>
        </w:rPr>
        <w:t xml:space="preserve"> поселения</w:t>
      </w:r>
      <w:r w:rsidRPr="00131D09">
        <w:rPr>
          <w:sz w:val="28"/>
          <w:szCs w:val="28"/>
        </w:rPr>
        <w:t>,</w:t>
      </w:r>
      <w:r w:rsidRPr="00131D09">
        <w:rPr>
          <w:spacing w:val="-12"/>
          <w:sz w:val="28"/>
          <w:szCs w:val="28"/>
        </w:rPr>
        <w:t xml:space="preserve"> </w:t>
      </w:r>
      <w:r w:rsidRPr="00131D09">
        <w:rPr>
          <w:sz w:val="28"/>
          <w:szCs w:val="28"/>
        </w:rPr>
        <w:t>определяет</w:t>
      </w:r>
      <w:r w:rsidRPr="00131D09">
        <w:rPr>
          <w:spacing w:val="-12"/>
          <w:sz w:val="28"/>
          <w:szCs w:val="28"/>
        </w:rPr>
        <w:t xml:space="preserve"> </w:t>
      </w:r>
      <w:r w:rsidRPr="00131D09">
        <w:rPr>
          <w:sz w:val="28"/>
          <w:szCs w:val="28"/>
        </w:rPr>
        <w:t>лицо,</w:t>
      </w:r>
      <w:r w:rsidRPr="00131D09">
        <w:rPr>
          <w:spacing w:val="-12"/>
          <w:sz w:val="28"/>
          <w:szCs w:val="28"/>
        </w:rPr>
        <w:t xml:space="preserve"> </w:t>
      </w:r>
      <w:r w:rsidRPr="00131D09">
        <w:rPr>
          <w:sz w:val="28"/>
          <w:szCs w:val="28"/>
        </w:rPr>
        <w:t>ответственное</w:t>
      </w:r>
      <w:r w:rsidRPr="00131D09">
        <w:rPr>
          <w:spacing w:val="-12"/>
          <w:sz w:val="28"/>
          <w:szCs w:val="28"/>
        </w:rPr>
        <w:t xml:space="preserve"> </w:t>
      </w:r>
      <w:proofErr w:type="gramStart"/>
      <w:r w:rsidRPr="00131D09">
        <w:rPr>
          <w:sz w:val="28"/>
          <w:szCs w:val="28"/>
        </w:rPr>
        <w:t>за</w:t>
      </w:r>
      <w:proofErr w:type="gramEnd"/>
    </w:p>
    <w:p w:rsidR="00916F29" w:rsidRDefault="00131D09" w:rsidP="00131D09">
      <w:pPr>
        <w:pStyle w:val="a3"/>
        <w:ind w:left="0" w:right="165"/>
        <w:jc w:val="both"/>
      </w:pPr>
      <w:r>
        <w:t>организацию деятельности рабочей группы (далее – ответственное лицо, секретарь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группы).</w:t>
      </w:r>
    </w:p>
    <w:p w:rsidR="00916F29" w:rsidRDefault="00131D09">
      <w:pPr>
        <w:pStyle w:val="a3"/>
        <w:ind w:right="165" w:firstLine="709"/>
        <w:jc w:val="both"/>
      </w:pPr>
      <w:r>
        <w:t>Формой деятельности рабочей группы являются заседания, дата проведения</w:t>
      </w:r>
      <w:r>
        <w:rPr>
          <w:spacing w:val="1"/>
        </w:rPr>
        <w:t xml:space="preserve"> </w:t>
      </w:r>
      <w:r>
        <w:t>которых назначается председателем до</w:t>
      </w:r>
      <w:r>
        <w:rPr>
          <w:spacing w:val="1"/>
          <w:u w:val="single"/>
        </w:rPr>
        <w:t xml:space="preserve"> </w:t>
      </w:r>
      <w:r>
        <w:t>числа месяца, следующего за отчетным</w:t>
      </w:r>
      <w:r>
        <w:rPr>
          <w:spacing w:val="-67"/>
        </w:rPr>
        <w:t xml:space="preserve"> </w:t>
      </w:r>
      <w:r>
        <w:t>кварталом,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 отчетном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решениях.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313"/>
        </w:tabs>
        <w:ind w:left="1313" w:hanging="49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приглашаются:</w:t>
      </w:r>
    </w:p>
    <w:p w:rsidR="00916F29" w:rsidRDefault="00131D09">
      <w:pPr>
        <w:pStyle w:val="a3"/>
        <w:tabs>
          <w:tab w:val="left" w:pos="6811"/>
        </w:tabs>
        <w:ind w:left="823"/>
        <w:jc w:val="both"/>
      </w:pPr>
      <w:r>
        <w:t>депутаты,</w:t>
      </w:r>
      <w:r>
        <w:rPr>
          <w:spacing w:val="-5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 xml:space="preserve">Совета </w:t>
      </w:r>
      <w:r>
        <w:rPr>
          <w:u w:val="single"/>
        </w:rPr>
        <w:t>сельского поселения</w:t>
      </w:r>
      <w:r>
        <w:t>,</w:t>
      </w:r>
      <w:r>
        <w:rPr>
          <w:spacing w:val="-4"/>
        </w:rPr>
        <w:t xml:space="preserve"> </w:t>
      </w:r>
      <w:r>
        <w:t>участвовавшие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разработке</w:t>
      </w:r>
    </w:p>
    <w:p w:rsidR="00916F29" w:rsidRDefault="00916F29">
      <w:pPr>
        <w:jc w:val="center"/>
        <w:rPr>
          <w:sz w:val="20"/>
        </w:r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pStyle w:val="a3"/>
        <w:spacing w:before="76"/>
        <w:ind w:right="163"/>
        <w:jc w:val="both"/>
      </w:pPr>
      <w:proofErr w:type="gramStart"/>
      <w:r>
        <w:lastRenderedPageBreak/>
        <w:t>проектов,</w:t>
      </w:r>
      <w:r>
        <w:rPr>
          <w:spacing w:val="-9"/>
        </w:rPr>
        <w:t xml:space="preserve"> </w:t>
      </w:r>
      <w:r>
        <w:t>признанных</w:t>
      </w:r>
      <w:r>
        <w:rPr>
          <w:spacing w:val="-8"/>
        </w:rPr>
        <w:t xml:space="preserve"> </w:t>
      </w:r>
      <w:r>
        <w:t>судом</w:t>
      </w:r>
      <w:r>
        <w:rPr>
          <w:spacing w:val="-8"/>
        </w:rPr>
        <w:t xml:space="preserve"> </w:t>
      </w:r>
      <w:r>
        <w:t>недействительными</w:t>
      </w:r>
      <w:r>
        <w:rPr>
          <w:spacing w:val="-8"/>
        </w:rPr>
        <w:t xml:space="preserve"> </w:t>
      </w:r>
      <w:r>
        <w:t>сделки,</w:t>
      </w:r>
      <w:r>
        <w:rPr>
          <w:spacing w:val="-8"/>
        </w:rPr>
        <w:t xml:space="preserve"> </w:t>
      </w:r>
      <w:r>
        <w:t>акта,</w:t>
      </w:r>
      <w:r>
        <w:rPr>
          <w:spacing w:val="-9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совершении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сотрудники)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-1"/>
        </w:rPr>
        <w:t xml:space="preserve"> </w:t>
      </w:r>
      <w:r>
        <w:t>вопросам;</w:t>
      </w:r>
      <w:proofErr w:type="gramEnd"/>
    </w:p>
    <w:p w:rsidR="00916F29" w:rsidRDefault="00131D09">
      <w:pPr>
        <w:pStyle w:val="a3"/>
        <w:ind w:right="165" w:firstLine="709"/>
        <w:jc w:val="both"/>
      </w:pPr>
      <w:proofErr w:type="gramStart"/>
      <w:r>
        <w:rPr>
          <w:spacing w:val="-1"/>
        </w:rPr>
        <w:t>лица,</w:t>
      </w:r>
      <w:r>
        <w:rPr>
          <w:spacing w:val="-16"/>
        </w:rPr>
        <w:t xml:space="preserve"> </w:t>
      </w:r>
      <w:r>
        <w:rPr>
          <w:spacing w:val="-1"/>
        </w:rPr>
        <w:t>права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законные</w:t>
      </w:r>
      <w:r>
        <w:rPr>
          <w:spacing w:val="-15"/>
        </w:rPr>
        <w:t xml:space="preserve"> </w:t>
      </w:r>
      <w:r>
        <w:rPr>
          <w:spacing w:val="-1"/>
        </w:rPr>
        <w:t>интересы</w:t>
      </w:r>
      <w:r>
        <w:rPr>
          <w:spacing w:val="-16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нарушены</w:t>
      </w:r>
      <w:r>
        <w:rPr>
          <w:spacing w:val="-16"/>
        </w:rPr>
        <w:t xml:space="preserve"> </w:t>
      </w:r>
      <w:r>
        <w:t>сделкой,</w:t>
      </w:r>
      <w:r>
        <w:rPr>
          <w:spacing w:val="-15"/>
        </w:rPr>
        <w:t xml:space="preserve"> </w:t>
      </w:r>
      <w:r>
        <w:t>актом,</w:t>
      </w:r>
      <w:r>
        <w:rPr>
          <w:spacing w:val="-16"/>
        </w:rPr>
        <w:t xml:space="preserve"> </w:t>
      </w:r>
      <w:r>
        <w:t>решением,</w:t>
      </w:r>
      <w:r>
        <w:rPr>
          <w:spacing w:val="-67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(бездействием),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лица);</w:t>
      </w:r>
      <w:proofErr w:type="gramEnd"/>
    </w:p>
    <w:p w:rsidR="00916F29" w:rsidRDefault="00131D09">
      <w:pPr>
        <w:pStyle w:val="a3"/>
        <w:ind w:left="823"/>
        <w:jc w:val="both"/>
      </w:pPr>
      <w:r>
        <w:t>представитель</w:t>
      </w:r>
      <w:r>
        <w:rPr>
          <w:spacing w:val="-7"/>
        </w:rPr>
        <w:t xml:space="preserve"> </w:t>
      </w:r>
      <w:r>
        <w:t>(представители):</w:t>
      </w:r>
    </w:p>
    <w:p w:rsidR="00916F29" w:rsidRDefault="00131D09">
      <w:pPr>
        <w:pStyle w:val="a3"/>
        <w:ind w:left="823" w:right="3967"/>
        <w:jc w:val="both"/>
      </w:pPr>
      <w:r>
        <w:t>общественных организаций (по согласованию);</w:t>
      </w:r>
      <w:r>
        <w:rPr>
          <w:spacing w:val="-67"/>
        </w:rPr>
        <w:t xml:space="preserve"> </w:t>
      </w:r>
      <w:r>
        <w:t>прокуратуры</w:t>
      </w:r>
      <w:r>
        <w:rPr>
          <w:spacing w:val="-2"/>
        </w:rPr>
        <w:t xml:space="preserve"> </w:t>
      </w:r>
      <w:r>
        <w:t>(по согласованию).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338"/>
        </w:tabs>
        <w:ind w:right="164"/>
        <w:rPr>
          <w:sz w:val="28"/>
        </w:rPr>
      </w:pPr>
      <w:r>
        <w:rPr>
          <w:sz w:val="28"/>
        </w:rPr>
        <w:t>Информация о судебных решениях с приложением копий таких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ответственным лицом председателю ежеквартально не позднее 5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месяца, следующего за отчетным кварталом.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отчетном квартале 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информация.</w:t>
      </w:r>
    </w:p>
    <w:p w:rsidR="00916F29" w:rsidRDefault="00131D09">
      <w:pPr>
        <w:pStyle w:val="a3"/>
        <w:ind w:left="823"/>
        <w:jc w:val="both"/>
      </w:pPr>
      <w:r>
        <w:t>Информация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о:</w:t>
      </w:r>
    </w:p>
    <w:p w:rsidR="00916F29" w:rsidRDefault="00131D09" w:rsidP="00131D09">
      <w:pPr>
        <w:pStyle w:val="a3"/>
        <w:tabs>
          <w:tab w:val="left" w:pos="10364"/>
        </w:tabs>
        <w:ind w:right="119" w:firstLine="709"/>
        <w:jc w:val="both"/>
      </w:pPr>
      <w:proofErr w:type="gramStart"/>
      <w:r>
        <w:t>основаниях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 xml:space="preserve">Совета </w:t>
      </w:r>
      <w:r>
        <w:rPr>
          <w:u w:val="single"/>
        </w:rPr>
        <w:t>сельского поселения</w:t>
      </w:r>
      <w:r>
        <w:t xml:space="preserve"> </w:t>
      </w:r>
      <w:r>
        <w:t>и решений и совершения действий (бездействия) его должностных лиц, признанных</w:t>
      </w:r>
      <w:r>
        <w:rPr>
          <w:spacing w:val="1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недействительными (незаконными);</w:t>
      </w:r>
      <w:proofErr w:type="gramEnd"/>
    </w:p>
    <w:p w:rsidR="00916F29" w:rsidRDefault="00131D09">
      <w:pPr>
        <w:pStyle w:val="a3"/>
        <w:ind w:right="164" w:firstLine="709"/>
        <w:jc w:val="both"/>
      </w:pPr>
      <w:r>
        <w:t xml:space="preserve">основаниях признания </w:t>
      </w:r>
      <w:proofErr w:type="gramStart"/>
      <w:r>
        <w:t>недействительными</w:t>
      </w:r>
      <w:proofErr w:type="gramEnd"/>
      <w:r>
        <w:t xml:space="preserve"> указанных сделок, 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 незаконными</w:t>
      </w:r>
      <w:r>
        <w:rPr>
          <w:spacing w:val="-2"/>
        </w:rPr>
        <w:t xml:space="preserve"> </w:t>
      </w:r>
      <w:r>
        <w:t>решений и</w:t>
      </w:r>
      <w:r>
        <w:rPr>
          <w:spacing w:val="-2"/>
        </w:rPr>
        <w:t xml:space="preserve"> </w:t>
      </w:r>
      <w:r>
        <w:t>действий (бездействия);</w:t>
      </w:r>
    </w:p>
    <w:p w:rsidR="00916F29" w:rsidRDefault="00131D09">
      <w:pPr>
        <w:pStyle w:val="a3"/>
        <w:ind w:right="166" w:firstLine="709"/>
        <w:jc w:val="both"/>
      </w:pP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сотрудников.</w:t>
      </w:r>
    </w:p>
    <w:p w:rsidR="00916F29" w:rsidRDefault="00131D09">
      <w:pPr>
        <w:pStyle w:val="a3"/>
        <w:ind w:right="166" w:firstLine="708"/>
        <w:jc w:val="both"/>
      </w:pPr>
      <w:r>
        <w:t xml:space="preserve">Одновременно  </w:t>
      </w:r>
      <w:r>
        <w:rPr>
          <w:spacing w:val="56"/>
        </w:rPr>
        <w:t xml:space="preserve"> </w:t>
      </w:r>
      <w:r>
        <w:t xml:space="preserve">с   </w:t>
      </w:r>
      <w:r>
        <w:rPr>
          <w:spacing w:val="54"/>
        </w:rPr>
        <w:t xml:space="preserve"> </w:t>
      </w:r>
      <w:r>
        <w:t xml:space="preserve">информацией   </w:t>
      </w:r>
      <w:r>
        <w:rPr>
          <w:spacing w:val="54"/>
        </w:rPr>
        <w:t xml:space="preserve"> </w:t>
      </w:r>
      <w:r>
        <w:t xml:space="preserve">о   </w:t>
      </w:r>
      <w:r>
        <w:rPr>
          <w:spacing w:val="55"/>
        </w:rPr>
        <w:t xml:space="preserve"> </w:t>
      </w:r>
      <w:r>
        <w:t xml:space="preserve">вынесенных   </w:t>
      </w:r>
      <w:r>
        <w:rPr>
          <w:spacing w:val="54"/>
        </w:rPr>
        <w:t xml:space="preserve"> </w:t>
      </w:r>
      <w:r>
        <w:t xml:space="preserve">судебных   </w:t>
      </w:r>
      <w:r>
        <w:rPr>
          <w:spacing w:val="54"/>
        </w:rPr>
        <w:t xml:space="preserve"> </w:t>
      </w:r>
      <w:r>
        <w:t>решениях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(работника), принявшего или по</w:t>
      </w:r>
      <w:r>
        <w:t>дготовившего сделку, ненормативный правовой акт,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7"/>
        </w:rPr>
        <w:t xml:space="preserve"> </w:t>
      </w:r>
      <w:r>
        <w:t>(незаконными),</w:t>
      </w:r>
      <w:r>
        <w:rPr>
          <w:spacing w:val="6"/>
        </w:rPr>
        <w:t xml:space="preserve"> </w:t>
      </w:r>
      <w:r>
        <w:t>относительно</w:t>
      </w:r>
      <w:r>
        <w:rPr>
          <w:spacing w:val="7"/>
        </w:rPr>
        <w:t xml:space="preserve"> </w:t>
      </w:r>
      <w:r>
        <w:t>причин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действий.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551"/>
        </w:tabs>
        <w:ind w:right="164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 определяет дату проведения заседания рабочей группы и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 иных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306"/>
        </w:tabs>
        <w:ind w:right="165"/>
        <w:rPr>
          <w:sz w:val="28"/>
        </w:rPr>
      </w:pPr>
      <w:r>
        <w:rPr>
          <w:sz w:val="28"/>
        </w:rPr>
        <w:t>Ответственное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1"/>
          <w:sz w:val="28"/>
        </w:rPr>
        <w:t xml:space="preserve"> </w:t>
      </w:r>
      <w:r>
        <w:rPr>
          <w:sz w:val="28"/>
        </w:rPr>
        <w:t>оповещает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 группы.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494"/>
        </w:tabs>
        <w:ind w:right="165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председателем, а в его отсутствие – иным, определяемым председателем 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415"/>
        </w:tabs>
        <w:ind w:right="165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</w:p>
    <w:p w:rsidR="00916F29" w:rsidRDefault="00131D09">
      <w:pPr>
        <w:pStyle w:val="a3"/>
        <w:tabs>
          <w:tab w:val="left" w:pos="7156"/>
        </w:tabs>
        <w:ind w:right="164" w:firstLine="709"/>
        <w:jc w:val="both"/>
      </w:pPr>
      <w:r>
        <w:t>анализирует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proofErr w:type="gramStart"/>
      <w:r>
        <w:t>недействительными</w:t>
      </w:r>
      <w:proofErr w:type="gramEnd"/>
      <w:r>
        <w:t xml:space="preserve"> сделки, ненормативного правового акта, незаконными 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</w:t>
      </w:r>
      <w:r>
        <w:t>вета</w:t>
      </w:r>
      <w:r>
        <w:rPr>
          <w:u w:val="single"/>
        </w:rPr>
        <w:t xml:space="preserve"> сельского поселения </w:t>
      </w:r>
      <w:r>
        <w:t>и</w:t>
      </w:r>
      <w:r>
        <w:rPr>
          <w:spacing w:val="-1"/>
        </w:rPr>
        <w:t xml:space="preserve"> </w:t>
      </w:r>
      <w:r>
        <w:t>его должностных</w:t>
      </w:r>
      <w:r>
        <w:rPr>
          <w:spacing w:val="-1"/>
        </w:rPr>
        <w:t xml:space="preserve"> </w:t>
      </w:r>
      <w:r>
        <w:t>лиц;</w:t>
      </w:r>
    </w:p>
    <w:p w:rsidR="00916F29" w:rsidRDefault="00131D09">
      <w:pPr>
        <w:pStyle w:val="a3"/>
        <w:ind w:left="823"/>
      </w:pPr>
      <w:r>
        <w:t>выясняет:</w:t>
      </w:r>
    </w:p>
    <w:p w:rsidR="00916F29" w:rsidRDefault="00131D09">
      <w:pPr>
        <w:pStyle w:val="a3"/>
        <w:tabs>
          <w:tab w:val="left" w:pos="1965"/>
          <w:tab w:val="left" w:pos="2347"/>
          <w:tab w:val="left" w:pos="4395"/>
          <w:tab w:val="left" w:pos="6057"/>
          <w:tab w:val="left" w:pos="7176"/>
          <w:tab w:val="left" w:pos="8364"/>
        </w:tabs>
        <w:ind w:left="823"/>
      </w:pPr>
      <w:r>
        <w:t>мотивы</w:t>
      </w:r>
      <w:r>
        <w:tab/>
        <w:t>и</w:t>
      </w:r>
      <w:r>
        <w:tab/>
        <w:t>обстоятельства</w:t>
      </w:r>
      <w:r>
        <w:tab/>
        <w:t>совершения</w:t>
      </w:r>
      <w:r>
        <w:tab/>
        <w:t>сделки,</w:t>
      </w:r>
      <w:r>
        <w:tab/>
        <w:t>издания</w:t>
      </w:r>
      <w:r>
        <w:tab/>
        <w:t>ненормативного</w:t>
      </w:r>
    </w:p>
    <w:p w:rsidR="00916F29" w:rsidRDefault="00916F29">
      <w:p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pStyle w:val="a3"/>
        <w:spacing w:before="76"/>
        <w:ind w:right="164"/>
        <w:jc w:val="both"/>
      </w:pPr>
      <w:r>
        <w:rPr>
          <w:spacing w:val="-1"/>
        </w:rPr>
        <w:lastRenderedPageBreak/>
        <w:t>правового</w:t>
      </w:r>
      <w:r>
        <w:rPr>
          <w:spacing w:val="-17"/>
        </w:rPr>
        <w:t xml:space="preserve"> </w:t>
      </w:r>
      <w:r>
        <w:rPr>
          <w:spacing w:val="-1"/>
        </w:rPr>
        <w:t>акта,</w:t>
      </w:r>
      <w:r>
        <w:rPr>
          <w:spacing w:val="-17"/>
        </w:rPr>
        <w:t xml:space="preserve"> </w:t>
      </w:r>
      <w:r>
        <w:rPr>
          <w:spacing w:val="-1"/>
        </w:rPr>
        <w:t>принятия</w:t>
      </w:r>
      <w:r>
        <w:rPr>
          <w:spacing w:val="-17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совершения</w:t>
      </w:r>
      <w:r>
        <w:rPr>
          <w:spacing w:val="-17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(бездействия),</w:t>
      </w:r>
      <w:r>
        <w:rPr>
          <w:spacing w:val="-17"/>
        </w:rPr>
        <w:t xml:space="preserve"> </w:t>
      </w:r>
      <w:r>
        <w:t>признанных</w:t>
      </w:r>
      <w:r>
        <w:rPr>
          <w:spacing w:val="-67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недействительными (незаконными);</w:t>
      </w:r>
    </w:p>
    <w:p w:rsidR="00916F29" w:rsidRDefault="00131D09">
      <w:pPr>
        <w:pStyle w:val="a3"/>
        <w:ind w:right="163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(бездействии),</w:t>
      </w:r>
      <w:r>
        <w:rPr>
          <w:spacing w:val="-68"/>
        </w:rPr>
        <w:t xml:space="preserve"> </w:t>
      </w:r>
      <w:r>
        <w:t>признанных судом недействительными (незаконными), признаков коррупционных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916F29" w:rsidRDefault="00131D09">
      <w:pPr>
        <w:pStyle w:val="a3"/>
        <w:ind w:right="165" w:firstLine="709"/>
        <w:jc w:val="both"/>
      </w:pPr>
      <w:r>
        <w:t>обстоятельст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(ситуации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интересов)</w:t>
      </w:r>
      <w:r>
        <w:rPr>
          <w:spacing w:val="-67"/>
        </w:rPr>
        <w:t xml:space="preserve"> </w:t>
      </w:r>
      <w:r>
        <w:t>лиц, участвовавшие в разработке, а также согласовании проектов признанных судом</w:t>
      </w:r>
      <w:r>
        <w:rPr>
          <w:spacing w:val="-67"/>
        </w:rPr>
        <w:t xml:space="preserve"> </w:t>
      </w:r>
      <w:r>
        <w:t>недействительными</w:t>
      </w:r>
      <w:r>
        <w:rPr>
          <w:spacing w:val="-3"/>
        </w:rPr>
        <w:t xml:space="preserve"> </w:t>
      </w:r>
      <w:r>
        <w:t>сделки,</w:t>
      </w:r>
      <w:r>
        <w:rPr>
          <w:spacing w:val="-1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(бездействия);</w:t>
      </w:r>
    </w:p>
    <w:p w:rsidR="00916F29" w:rsidRDefault="00131D09">
      <w:pPr>
        <w:pStyle w:val="a3"/>
        <w:ind w:right="164" w:firstLine="709"/>
        <w:jc w:val="both"/>
      </w:pPr>
      <w:r>
        <w:t>обстоятельств, свидетельствующих о несообщении такими лицами о случаях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злоупотреблений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(бездействии);</w:t>
      </w:r>
    </w:p>
    <w:p w:rsidR="00916F29" w:rsidRDefault="00131D09">
      <w:pPr>
        <w:pStyle w:val="a3"/>
        <w:ind w:right="163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</w:t>
      </w:r>
      <w:r>
        <w:t>ействиях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(бездействии),</w:t>
      </w:r>
      <w:r>
        <w:rPr>
          <w:spacing w:val="-68"/>
        </w:rPr>
        <w:t xml:space="preserve"> </w:t>
      </w:r>
      <w:r>
        <w:t>признанных</w:t>
      </w:r>
      <w:r>
        <w:rPr>
          <w:spacing w:val="-7"/>
        </w:rPr>
        <w:t xml:space="preserve"> </w:t>
      </w:r>
      <w:r>
        <w:t>судом</w:t>
      </w:r>
      <w:r>
        <w:rPr>
          <w:spacing w:val="-6"/>
        </w:rPr>
        <w:t xml:space="preserve"> </w:t>
      </w:r>
      <w:r>
        <w:t>недействительными</w:t>
      </w:r>
      <w:r>
        <w:rPr>
          <w:spacing w:val="-8"/>
        </w:rPr>
        <w:t xml:space="preserve"> </w:t>
      </w:r>
      <w:r>
        <w:t>(незаконными),</w:t>
      </w:r>
      <w:r>
        <w:rPr>
          <w:spacing w:val="-6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правонарушений;</w:t>
      </w:r>
    </w:p>
    <w:p w:rsidR="00916F29" w:rsidRDefault="00131D09">
      <w:pPr>
        <w:pStyle w:val="a3"/>
        <w:ind w:right="164" w:firstLine="709"/>
        <w:jc w:val="both"/>
      </w:pPr>
      <w:r>
        <w:t>вырабатывает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заключения</w:t>
      </w:r>
      <w:r>
        <w:rPr>
          <w:spacing w:val="119"/>
        </w:rPr>
        <w:t xml:space="preserve"> </w:t>
      </w:r>
      <w:r>
        <w:t xml:space="preserve">сделок,  </w:t>
      </w:r>
      <w:r>
        <w:rPr>
          <w:spacing w:val="48"/>
        </w:rPr>
        <w:t xml:space="preserve"> </w:t>
      </w:r>
      <w:r>
        <w:t xml:space="preserve">издания  </w:t>
      </w:r>
      <w:r>
        <w:rPr>
          <w:spacing w:val="48"/>
        </w:rPr>
        <w:t xml:space="preserve"> </w:t>
      </w:r>
      <w:r>
        <w:t xml:space="preserve">правовых  </w:t>
      </w:r>
      <w:r>
        <w:rPr>
          <w:spacing w:val="48"/>
        </w:rPr>
        <w:t xml:space="preserve"> </w:t>
      </w:r>
      <w:r>
        <w:t xml:space="preserve">актов,  </w:t>
      </w:r>
      <w:r>
        <w:rPr>
          <w:spacing w:val="48"/>
        </w:rPr>
        <w:t xml:space="preserve"> </w:t>
      </w:r>
      <w:r>
        <w:t xml:space="preserve">а  </w:t>
      </w:r>
      <w:r>
        <w:rPr>
          <w:spacing w:val="48"/>
        </w:rPr>
        <w:t xml:space="preserve"> </w:t>
      </w:r>
      <w:r>
        <w:t xml:space="preserve">также  </w:t>
      </w:r>
      <w:r>
        <w:rPr>
          <w:spacing w:val="48"/>
        </w:rPr>
        <w:t xml:space="preserve"> </w:t>
      </w:r>
      <w:r>
        <w:t xml:space="preserve">принятия  </w:t>
      </w:r>
      <w:r>
        <w:rPr>
          <w:spacing w:val="4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 совершения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проявлений.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455"/>
        </w:tabs>
        <w:ind w:right="16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</w:t>
      </w:r>
      <w:r>
        <w:rPr>
          <w:sz w:val="28"/>
        </w:rPr>
        <w:t>ппа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 решение о наличии (отсутствии) признаков коррупционных 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правонарушений, а также вырабатывает рекомендации,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принятия ненормативных правовых актов, совершения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</w:t>
      </w:r>
      <w:r>
        <w:rPr>
          <w:sz w:val="28"/>
        </w:rPr>
        <w:t>чащих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453"/>
        </w:tabs>
        <w:ind w:left="1452" w:hanging="630"/>
        <w:rPr>
          <w:sz w:val="28"/>
        </w:rPr>
      </w:pPr>
      <w:r>
        <w:rPr>
          <w:sz w:val="28"/>
        </w:rPr>
        <w:t>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3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36"/>
          <w:sz w:val="28"/>
        </w:rPr>
        <w:t xml:space="preserve"> </w:t>
      </w:r>
      <w:r>
        <w:rPr>
          <w:sz w:val="28"/>
        </w:rPr>
        <w:t>по</w:t>
      </w:r>
      <w:r>
        <w:rPr>
          <w:spacing w:val="13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36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36"/>
          <w:sz w:val="28"/>
        </w:rPr>
        <w:t xml:space="preserve"> </w:t>
      </w:r>
      <w:r>
        <w:rPr>
          <w:sz w:val="28"/>
        </w:rPr>
        <w:t>в</w:t>
      </w:r>
      <w:r>
        <w:rPr>
          <w:spacing w:val="136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36"/>
          <w:sz w:val="28"/>
        </w:rPr>
        <w:t xml:space="preserve"> </w:t>
      </w:r>
      <w:r>
        <w:rPr>
          <w:sz w:val="28"/>
        </w:rPr>
        <w:t>2.7,</w:t>
      </w:r>
    </w:p>
    <w:p w:rsidR="00916F29" w:rsidRDefault="00131D09">
      <w:pPr>
        <w:pStyle w:val="a3"/>
        <w:ind w:right="165"/>
        <w:jc w:val="both"/>
      </w:pP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 голосов присутствующих на заседании. В случае равенства 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-1"/>
        </w:rPr>
        <w:t xml:space="preserve"> </w:t>
      </w:r>
      <w:r>
        <w:t>является голос</w:t>
      </w:r>
      <w:r>
        <w:rPr>
          <w:spacing w:val="-1"/>
        </w:rPr>
        <w:t xml:space="preserve"> </w:t>
      </w:r>
      <w:r>
        <w:t>председательствующего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705"/>
        </w:tabs>
        <w:ind w:right="16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председателем.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916F29" w:rsidRDefault="00131D09">
      <w:pPr>
        <w:pStyle w:val="a3"/>
        <w:ind w:left="823"/>
        <w:jc w:val="both"/>
      </w:pPr>
      <w:r>
        <w:t>дата,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заседания;</w:t>
      </w:r>
    </w:p>
    <w:p w:rsidR="00916F29" w:rsidRDefault="00131D09">
      <w:pPr>
        <w:pStyle w:val="a3"/>
        <w:ind w:left="823" w:right="165"/>
        <w:jc w:val="both"/>
      </w:pPr>
      <w:r>
        <w:t>присутствующие на заседании члены рабочей группы и иные участники;</w:t>
      </w:r>
      <w:r>
        <w:rPr>
          <w:spacing w:val="1"/>
        </w:rPr>
        <w:t xml:space="preserve"> </w:t>
      </w:r>
      <w:r>
        <w:t>фамилия,</w:t>
      </w:r>
      <w:r>
        <w:rPr>
          <w:spacing w:val="58"/>
        </w:rPr>
        <w:t xml:space="preserve"> </w:t>
      </w:r>
      <w:r>
        <w:t>имя,</w:t>
      </w:r>
      <w:r>
        <w:rPr>
          <w:spacing w:val="57"/>
        </w:rPr>
        <w:t xml:space="preserve"> </w:t>
      </w:r>
      <w:r>
        <w:t>отчество</w:t>
      </w:r>
      <w:r>
        <w:rPr>
          <w:spacing w:val="58"/>
        </w:rPr>
        <w:t xml:space="preserve"> </w:t>
      </w:r>
      <w:proofErr w:type="gramStart"/>
      <w:r>
        <w:t>выступавших</w:t>
      </w:r>
      <w:proofErr w:type="gramEnd"/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заседании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тезисы</w:t>
      </w:r>
    </w:p>
    <w:p w:rsidR="00916F29" w:rsidRDefault="00131D09">
      <w:pPr>
        <w:pStyle w:val="a3"/>
        <w:ind w:left="823" w:right="5037" w:hanging="709"/>
        <w:jc w:val="both"/>
      </w:pPr>
      <w:r>
        <w:t>выступлений, предложенные рекомендации;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голосования;</w:t>
      </w:r>
    </w:p>
    <w:p w:rsidR="00916F29" w:rsidRDefault="00131D09">
      <w:pPr>
        <w:pStyle w:val="a3"/>
        <w:ind w:left="823"/>
        <w:jc w:val="both"/>
      </w:pPr>
      <w:r>
        <w:t>принятое</w:t>
      </w:r>
      <w:r>
        <w:rPr>
          <w:spacing w:val="-4"/>
        </w:rPr>
        <w:t xml:space="preserve"> </w:t>
      </w:r>
      <w:r>
        <w:t>решение.</w:t>
      </w:r>
    </w:p>
    <w:p w:rsidR="00916F29" w:rsidRDefault="00131D09">
      <w:pPr>
        <w:pStyle w:val="a3"/>
        <w:ind w:right="165" w:firstLine="709"/>
        <w:jc w:val="both"/>
      </w:pP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признанного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1"/>
        </w:rPr>
        <w:t xml:space="preserve"> </w:t>
      </w:r>
      <w:r>
        <w:t>ненормативного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рабочей группы.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571"/>
        </w:tabs>
        <w:ind w:right="163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дней</w:t>
      </w:r>
      <w:r>
        <w:rPr>
          <w:spacing w:val="70"/>
          <w:sz w:val="28"/>
        </w:rPr>
        <w:t xml:space="preserve"> </w:t>
      </w: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протокол для принятия соответствующих решений в 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 лицам.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585"/>
        </w:tabs>
        <w:ind w:left="1584" w:hanging="763"/>
        <w:rPr>
          <w:sz w:val="28"/>
        </w:rPr>
      </w:pP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3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31"/>
          <w:sz w:val="28"/>
        </w:rPr>
        <w:t xml:space="preserve"> </w:t>
      </w:r>
      <w:r>
        <w:rPr>
          <w:sz w:val="28"/>
        </w:rPr>
        <w:t>коррупционной</w:t>
      </w:r>
      <w:r>
        <w:rPr>
          <w:spacing w:val="13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</w:p>
    <w:p w:rsidR="00916F29" w:rsidRDefault="00916F29">
      <w:pPr>
        <w:jc w:val="both"/>
        <w:rPr>
          <w:sz w:val="28"/>
        </w:r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pStyle w:val="a3"/>
        <w:tabs>
          <w:tab w:val="left" w:pos="7992"/>
        </w:tabs>
        <w:spacing w:before="76"/>
        <w:jc w:val="both"/>
      </w:pPr>
      <w:proofErr w:type="gramStart"/>
      <w:r>
        <w:lastRenderedPageBreak/>
        <w:t>совершении</w:t>
      </w:r>
      <w:proofErr w:type="gramEnd"/>
      <w:r>
        <w:t xml:space="preserve"> действий (бездействия) Совета</w:t>
      </w:r>
      <w:r>
        <w:rPr>
          <w:u w:val="single"/>
        </w:rPr>
        <w:t xml:space="preserve"> сельского поселения </w:t>
      </w:r>
      <w:r>
        <w:t>и</w:t>
      </w:r>
      <w:r>
        <w:rPr>
          <w:spacing w:val="-1"/>
        </w:rPr>
        <w:t xml:space="preserve"> </w:t>
      </w:r>
      <w:r>
        <w:t>его должностных</w:t>
      </w:r>
    </w:p>
    <w:p w:rsidR="00916F29" w:rsidRDefault="00131D09">
      <w:pPr>
        <w:pStyle w:val="a3"/>
        <w:ind w:right="164"/>
        <w:jc w:val="both"/>
      </w:pPr>
      <w:r>
        <w:t>лиц, председатель направляет протокол и иные материалы, явившиеся предметом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(должностному)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</w:t>
      </w:r>
      <w:r>
        <w:t>тки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коррупции.</w:t>
      </w:r>
    </w:p>
    <w:p w:rsidR="00916F29" w:rsidRDefault="00131D09">
      <w:pPr>
        <w:pStyle w:val="a4"/>
        <w:numPr>
          <w:ilvl w:val="1"/>
          <w:numId w:val="1"/>
        </w:numPr>
        <w:tabs>
          <w:tab w:val="left" w:pos="1563"/>
          <w:tab w:val="left" w:pos="4789"/>
        </w:tabs>
        <w:ind w:right="16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z w:val="28"/>
          <w:u w:val="single"/>
        </w:rPr>
        <w:t xml:space="preserve"> сельского поселения </w:t>
      </w:r>
      <w:r>
        <w:rPr>
          <w:sz w:val="28"/>
        </w:rPr>
        <w:t>соответствующая</w:t>
      </w:r>
      <w:r>
        <w:rPr>
          <w:spacing w:val="69"/>
          <w:sz w:val="28"/>
        </w:rPr>
        <w:t xml:space="preserve"> </w:t>
      </w:r>
      <w:r>
        <w:rPr>
          <w:sz w:val="28"/>
        </w:rPr>
        <w:t>информация  и</w:t>
      </w:r>
      <w:r>
        <w:rPr>
          <w:spacing w:val="69"/>
          <w:sz w:val="28"/>
        </w:rPr>
        <w:t xml:space="preserve"> </w:t>
      </w:r>
      <w:r>
        <w:rPr>
          <w:sz w:val="28"/>
        </w:rPr>
        <w:t>материалы</w:t>
      </w:r>
    </w:p>
    <w:p w:rsidR="00916F29" w:rsidRDefault="00131D09">
      <w:pPr>
        <w:pStyle w:val="a3"/>
        <w:ind w:right="165"/>
        <w:jc w:val="both"/>
      </w:pP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компетенцией.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7"/>
        <w:ind w:left="0"/>
        <w:rPr>
          <w:sz w:val="22"/>
        </w:rPr>
      </w:pPr>
      <w:r w:rsidRPr="00916F29">
        <w:pict>
          <v:shape id="_x0000_s1037" style="position:absolute;margin-left:219.55pt;margin-top:15.15pt;width:184.5pt;height:.1pt;z-index:-15727104;mso-wrap-distance-left:0;mso-wrap-distance-right:0;mso-position-horizontal-relative:page" coordorigin="4391,303" coordsize="3690,0" path="m4391,303r3691,e" filled="f" strokeweight=".36pt">
            <v:path arrowok="t"/>
            <w10:wrap type="topAndBottom" anchorx="page"/>
          </v:shape>
        </w:pict>
      </w:r>
    </w:p>
    <w:p w:rsidR="00916F29" w:rsidRDefault="00916F29">
      <w:p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tabs>
          <w:tab w:val="left" w:pos="10330"/>
        </w:tabs>
        <w:spacing w:before="76"/>
        <w:ind w:left="7344" w:right="153"/>
        <w:rPr>
          <w:sz w:val="24"/>
        </w:rPr>
      </w:pPr>
      <w:r>
        <w:rPr>
          <w:sz w:val="24"/>
        </w:rPr>
        <w:lastRenderedPageBreak/>
        <w:t>Приложение №2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6F29" w:rsidRDefault="00131D09">
      <w:pPr>
        <w:ind w:right="903"/>
        <w:jc w:val="right"/>
        <w:rPr>
          <w:i/>
          <w:sz w:val="20"/>
        </w:rPr>
      </w:pPr>
      <w:r>
        <w:rPr>
          <w:i/>
          <w:sz w:val="20"/>
        </w:rPr>
        <w:t>(МР, ГО, ГП)</w:t>
      </w:r>
    </w:p>
    <w:p w:rsidR="00916F29" w:rsidRDefault="00131D09">
      <w:pPr>
        <w:tabs>
          <w:tab w:val="left" w:pos="8177"/>
          <w:tab w:val="left" w:pos="9732"/>
          <w:tab w:val="left" w:pos="10272"/>
        </w:tabs>
        <w:ind w:left="7344"/>
        <w:rPr>
          <w:sz w:val="24"/>
        </w:rPr>
      </w:pPr>
      <w:r>
        <w:rPr>
          <w:i/>
          <w:sz w:val="24"/>
        </w:rPr>
        <w:t xml:space="preserve">от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6F29" w:rsidRDefault="00131D09">
      <w:pPr>
        <w:tabs>
          <w:tab w:val="left" w:pos="8107"/>
        </w:tabs>
        <w:ind w:left="7344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3"/>
        <w:ind w:left="0"/>
      </w:pPr>
    </w:p>
    <w:p w:rsidR="00916F29" w:rsidRDefault="00131D09">
      <w:pPr>
        <w:pStyle w:val="a3"/>
        <w:spacing w:before="89"/>
        <w:ind w:left="120" w:right="170"/>
        <w:jc w:val="center"/>
      </w:pPr>
      <w:r>
        <w:t>Состав</w:t>
      </w:r>
    </w:p>
    <w:p w:rsidR="00916F29" w:rsidRDefault="00131D09">
      <w:pPr>
        <w:pStyle w:val="a3"/>
        <w:tabs>
          <w:tab w:val="left" w:pos="8420"/>
        </w:tabs>
        <w:ind w:left="11"/>
        <w:jc w:val="center"/>
      </w:pP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 xml:space="preserve">Совета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6F29" w:rsidRDefault="00131D09">
      <w:pPr>
        <w:ind w:left="5964"/>
        <w:rPr>
          <w:i/>
          <w:sz w:val="20"/>
        </w:rPr>
      </w:pPr>
      <w:r>
        <w:rPr>
          <w:i/>
          <w:sz w:val="20"/>
        </w:rPr>
        <w:t>(МР, ГО, ГП)</w:t>
      </w:r>
    </w:p>
    <w:p w:rsidR="00916F29" w:rsidRDefault="00916F29">
      <w:pPr>
        <w:pStyle w:val="a3"/>
        <w:ind w:left="0"/>
        <w:rPr>
          <w:i/>
        </w:rPr>
      </w:pPr>
    </w:p>
    <w:p w:rsidR="00916F29" w:rsidRDefault="00131D09">
      <w:pPr>
        <w:pStyle w:val="a3"/>
        <w:tabs>
          <w:tab w:val="left" w:pos="7607"/>
        </w:tabs>
        <w:ind w:right="164"/>
        <w:jc w:val="both"/>
      </w:pPr>
      <w:r>
        <w:t xml:space="preserve">по рассмотрению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анализа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Совета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незаконными</w:t>
      </w:r>
    </w:p>
    <w:p w:rsidR="00916F29" w:rsidRDefault="00131D09">
      <w:pPr>
        <w:ind w:left="964" w:right="172"/>
        <w:jc w:val="center"/>
        <w:rPr>
          <w:i/>
          <w:sz w:val="20"/>
        </w:rPr>
      </w:pPr>
      <w:r>
        <w:rPr>
          <w:i/>
          <w:sz w:val="20"/>
        </w:rPr>
        <w:t>(МР, ГО, ГП)</w:t>
      </w:r>
    </w:p>
    <w:p w:rsidR="00916F29" w:rsidRDefault="00131D09">
      <w:pPr>
        <w:pStyle w:val="a3"/>
        <w:jc w:val="both"/>
      </w:pP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его должностных лиц: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4"/>
        <w:ind w:left="0"/>
      </w:pPr>
    </w:p>
    <w:p w:rsidR="00916F29" w:rsidRDefault="00131D09">
      <w:pPr>
        <w:pStyle w:val="a3"/>
        <w:tabs>
          <w:tab w:val="left" w:pos="5783"/>
        </w:tabs>
        <w:spacing w:before="88"/>
        <w:ind w:left="3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916F29" w:rsidRDefault="00916F29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26pt;height:.6pt;mso-position-horizontal-relative:char;mso-position-vertical-relative:line" coordsize="2520,12">
            <v:line id="_x0000_s1036" style="position:absolute" from="0,6" to="2520,6" strokeweight=".56pt"/>
            <w10:wrap type="none"/>
            <w10:anchorlock/>
          </v:group>
        </w:pict>
      </w:r>
    </w:p>
    <w:p w:rsidR="00916F29" w:rsidRDefault="00131D09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131D09">
      <w:pPr>
        <w:pStyle w:val="a3"/>
        <w:tabs>
          <w:tab w:val="left" w:pos="5783"/>
        </w:tabs>
        <w:spacing w:before="233"/>
        <w:ind w:left="3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секретарь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916F29" w:rsidRDefault="00916F29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26pt;height:.6pt;mso-position-horizontal-relative:char;mso-position-vertical-relative:line" coordsize="2520,12">
            <v:line id="_x0000_s1034" style="position:absolute" from="0,6" to="2520,6" strokeweight=".56pt"/>
            <w10:wrap type="none"/>
            <w10:anchorlock/>
          </v:group>
        </w:pict>
      </w:r>
    </w:p>
    <w:p w:rsidR="00916F29" w:rsidRDefault="00131D09">
      <w:pPr>
        <w:ind w:left="3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spacing w:before="7"/>
        <w:ind w:left="0"/>
        <w:rPr>
          <w:sz w:val="24"/>
        </w:rPr>
      </w:pPr>
    </w:p>
    <w:p w:rsidR="00916F29" w:rsidRDefault="00916F29">
      <w:pPr>
        <w:rPr>
          <w:sz w:val="24"/>
        </w:r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pStyle w:val="a3"/>
        <w:spacing w:before="88"/>
      </w:pPr>
      <w:r>
        <w:lastRenderedPageBreak/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6"/>
        <w:ind w:left="0"/>
        <w:rPr>
          <w:sz w:val="27"/>
        </w:rPr>
      </w:pPr>
      <w:r w:rsidRPr="00916F29">
        <w:pict>
          <v:shape id="_x0000_s1032" style="position:absolute;margin-left:56.7pt;margin-top:18.1pt;width:119pt;height:.1pt;z-index:-15725568;mso-wrap-distance-left:0;mso-wrap-distance-right:0;mso-position-horizontal-relative:page" coordorigin="1134,362" coordsize="2380,0" path="m1134,362r2380,e" filled="f" strokeweight=".56pt">
            <v:path arrowok="t"/>
            <w10:wrap type="topAndBottom" anchorx="page"/>
          </v:shape>
        </w:pict>
      </w:r>
    </w:p>
    <w:p w:rsidR="00916F29" w:rsidRDefault="00131D09">
      <w:pPr>
        <w:pStyle w:val="a3"/>
        <w:ind w:left="0"/>
        <w:rPr>
          <w:sz w:val="30"/>
        </w:rPr>
      </w:pPr>
      <w:r>
        <w:br w:type="column"/>
      </w:r>
    </w:p>
    <w:p w:rsidR="00916F29" w:rsidRDefault="00916F29">
      <w:pPr>
        <w:pStyle w:val="a3"/>
        <w:spacing w:before="7"/>
        <w:ind w:left="0"/>
        <w:rPr>
          <w:sz w:val="29"/>
        </w:rPr>
      </w:pPr>
    </w:p>
    <w:p w:rsidR="00916F29" w:rsidRDefault="00131D09">
      <w:pPr>
        <w:pStyle w:val="a3"/>
        <w:tabs>
          <w:tab w:val="left" w:pos="23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ответственное лицо за</w:t>
      </w:r>
      <w:r>
        <w:rPr>
          <w:spacing w:val="-1"/>
        </w:rPr>
        <w:t xml:space="preserve"> </w:t>
      </w:r>
      <w:r>
        <w:t xml:space="preserve">работу </w:t>
      </w:r>
      <w:proofErr w:type="gramStart"/>
      <w:r>
        <w:t>по</w:t>
      </w:r>
      <w:proofErr w:type="gramEnd"/>
    </w:p>
    <w:p w:rsidR="00916F29" w:rsidRDefault="00131D09">
      <w:pPr>
        <w:spacing w:before="9"/>
        <w:ind w:left="743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rPr>
          <w:sz w:val="18"/>
        </w:rPr>
        <w:sectPr w:rsidR="00916F29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</w:p>
    <w:p w:rsidR="00916F29" w:rsidRDefault="00131D09">
      <w:pPr>
        <w:pStyle w:val="a3"/>
        <w:tabs>
          <w:tab w:val="left" w:pos="10285"/>
        </w:tabs>
        <w:spacing w:before="106"/>
      </w:pPr>
      <w:r>
        <w:lastRenderedPageBreak/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6F29" w:rsidRDefault="00131D09">
      <w:pPr>
        <w:ind w:right="816"/>
        <w:jc w:val="right"/>
        <w:rPr>
          <w:i/>
          <w:sz w:val="20"/>
        </w:rPr>
      </w:pPr>
      <w:r>
        <w:rPr>
          <w:i/>
          <w:sz w:val="20"/>
        </w:rPr>
        <w:t>(МР, ГО, ГП)</w:t>
      </w:r>
    </w:p>
    <w:p w:rsidR="00916F29" w:rsidRDefault="00916F29">
      <w:pPr>
        <w:pStyle w:val="a3"/>
        <w:ind w:left="0"/>
        <w:rPr>
          <w:i/>
          <w:sz w:val="20"/>
        </w:rPr>
      </w:pPr>
    </w:p>
    <w:p w:rsidR="00916F29" w:rsidRDefault="00916F29">
      <w:pPr>
        <w:pStyle w:val="a3"/>
        <w:ind w:left="0"/>
        <w:rPr>
          <w:i/>
          <w:sz w:val="20"/>
        </w:rPr>
      </w:pPr>
    </w:p>
    <w:p w:rsidR="00916F29" w:rsidRDefault="00916F29">
      <w:pPr>
        <w:pStyle w:val="a3"/>
        <w:spacing w:before="7"/>
        <w:ind w:left="0"/>
        <w:rPr>
          <w:i/>
          <w:sz w:val="11"/>
        </w:rPr>
      </w:pPr>
      <w:r w:rsidRPr="00916F29">
        <w:pict>
          <v:shape id="_x0000_s1031" style="position:absolute;margin-left:56.7pt;margin-top:8.95pt;width:119pt;height:.1pt;z-index:-15725056;mso-wrap-distance-left:0;mso-wrap-distance-right:0;mso-position-horizontal-relative:page" coordorigin="1134,179" coordsize="2380,0" path="m1134,179r2380,e" filled="f" strokeweight=".56pt">
            <v:path arrowok="t"/>
            <w10:wrap type="topAndBottom" anchorx="page"/>
          </v:shape>
        </w:pict>
      </w:r>
      <w:r w:rsidRPr="00916F29">
        <w:pict>
          <v:shape id="_x0000_s1030" style="position:absolute;margin-left:221.2pt;margin-top:8.95pt;width:119pt;height:.1pt;z-index:-15724544;mso-wrap-distance-left:0;mso-wrap-distance-right:0;mso-position-horizontal-relative:page" coordorigin="4424,179" coordsize="2380,0" path="m4424,179r2380,e" filled="f" strokeweight=".56pt">
            <v:path arrowok="t"/>
            <w10:wrap type="topAndBottom" anchorx="page"/>
          </v:shape>
        </w:pict>
      </w:r>
    </w:p>
    <w:p w:rsidR="00916F29" w:rsidRDefault="00131D09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9"/>
        <w:ind w:left="0"/>
        <w:rPr>
          <w:sz w:val="20"/>
        </w:rPr>
      </w:pPr>
      <w:r w:rsidRPr="00916F29">
        <w:pict>
          <v:shape id="_x0000_s1029" style="position:absolute;margin-left:56.7pt;margin-top:14.25pt;width:119pt;height:.1pt;z-index:-15724032;mso-wrap-distance-left:0;mso-wrap-distance-right:0;mso-position-horizontal-relative:page" coordorigin="1134,285" coordsize="2380,0" path="m1134,285r2380,e" filled="f" strokeweight=".56pt">
            <v:path arrowok="t"/>
            <w10:wrap type="topAndBottom" anchorx="page"/>
          </v:shape>
        </w:pict>
      </w:r>
      <w:r w:rsidRPr="00916F29">
        <w:pict>
          <v:shape id="_x0000_s1028" style="position:absolute;margin-left:233.7pt;margin-top:14.25pt;width:119pt;height:.1pt;z-index:-15723520;mso-wrap-distance-left:0;mso-wrap-distance-right:0;mso-position-horizontal-relative:page" coordorigin="4674,285" coordsize="2380,0" path="m4674,285r2380,e" filled="f" strokeweight=".56pt">
            <v:path arrowok="t"/>
            <w10:wrap type="topAndBottom" anchorx="page"/>
          </v:shape>
        </w:pict>
      </w:r>
    </w:p>
    <w:p w:rsidR="00916F29" w:rsidRDefault="00131D09">
      <w:pPr>
        <w:spacing w:line="186" w:lineRule="exact"/>
        <w:ind w:left="120" w:right="1335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9"/>
        <w:ind w:left="0"/>
        <w:rPr>
          <w:sz w:val="16"/>
        </w:rPr>
      </w:pPr>
      <w:r w:rsidRPr="00916F29">
        <w:pict>
          <v:shape id="_x0000_s1027" style="position:absolute;margin-left:56.7pt;margin-top:11.95pt;width:119pt;height:.1pt;z-index:-15723008;mso-wrap-distance-left:0;mso-wrap-distance-right:0;mso-position-horizontal-relative:page" coordorigin="1134,239" coordsize="2380,0" path="m1134,239r2380,e" filled="f" strokeweight=".56pt">
            <v:path arrowok="t"/>
            <w10:wrap type="topAndBottom" anchorx="page"/>
          </v:shape>
        </w:pict>
      </w:r>
      <w:r w:rsidRPr="00916F29">
        <w:pict>
          <v:shape id="_x0000_s1026" style="position:absolute;margin-left:233.7pt;margin-top:11.95pt;width:119pt;height:.1pt;z-index:-15722496;mso-wrap-distance-left:0;mso-wrap-distance-right:0;mso-position-horizontal-relative:page" coordorigin="4674,239" coordsize="2380,0" path="m4674,239r2380,e" filled="f" strokeweight=".56pt">
            <v:path arrowok="t"/>
            <w10:wrap type="topAndBottom" anchorx="page"/>
          </v:shape>
        </w:pict>
      </w:r>
    </w:p>
    <w:p w:rsidR="00916F29" w:rsidRDefault="00131D09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sectPr w:rsidR="00916F29" w:rsidSect="00916F29">
      <w:type w:val="continuous"/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C74"/>
    <w:multiLevelType w:val="hybridMultilevel"/>
    <w:tmpl w:val="692401D0"/>
    <w:lvl w:ilvl="0" w:tplc="EF64565E">
      <w:start w:val="1"/>
      <w:numFmt w:val="decimal"/>
      <w:lvlText w:val="%1.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20D86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F61D9A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19A4036A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5194FE68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81F07BD8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8EF23C26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F482DC7E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85AC86FE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abstractNum w:abstractNumId="1">
    <w:nsid w:val="42E338FF"/>
    <w:multiLevelType w:val="hybridMultilevel"/>
    <w:tmpl w:val="E040887E"/>
    <w:lvl w:ilvl="0" w:tplc="BB0A0A10">
      <w:start w:val="2"/>
      <w:numFmt w:val="decimal"/>
      <w:lvlText w:val="%1"/>
      <w:lvlJc w:val="left"/>
      <w:pPr>
        <w:ind w:left="1305" w:hanging="483"/>
        <w:jc w:val="left"/>
      </w:pPr>
      <w:rPr>
        <w:rFonts w:hint="default"/>
        <w:lang w:val="ru-RU" w:eastAsia="en-US" w:bidi="ar-SA"/>
      </w:rPr>
    </w:lvl>
    <w:lvl w:ilvl="1" w:tplc="5A5E1FE4">
      <w:numFmt w:val="none"/>
      <w:lvlText w:val=""/>
      <w:lvlJc w:val="left"/>
      <w:pPr>
        <w:tabs>
          <w:tab w:val="num" w:pos="360"/>
        </w:tabs>
      </w:pPr>
    </w:lvl>
    <w:lvl w:ilvl="2" w:tplc="CCAC605A">
      <w:numFmt w:val="bullet"/>
      <w:lvlText w:val="•"/>
      <w:lvlJc w:val="left"/>
      <w:pPr>
        <w:ind w:left="3137" w:hanging="483"/>
      </w:pPr>
      <w:rPr>
        <w:rFonts w:hint="default"/>
        <w:lang w:val="ru-RU" w:eastAsia="en-US" w:bidi="ar-SA"/>
      </w:rPr>
    </w:lvl>
    <w:lvl w:ilvl="3" w:tplc="B400E6A6">
      <w:numFmt w:val="bullet"/>
      <w:lvlText w:val="•"/>
      <w:lvlJc w:val="left"/>
      <w:pPr>
        <w:ind w:left="4055" w:hanging="483"/>
      </w:pPr>
      <w:rPr>
        <w:rFonts w:hint="default"/>
        <w:lang w:val="ru-RU" w:eastAsia="en-US" w:bidi="ar-SA"/>
      </w:rPr>
    </w:lvl>
    <w:lvl w:ilvl="4" w:tplc="23D03130">
      <w:numFmt w:val="bullet"/>
      <w:lvlText w:val="•"/>
      <w:lvlJc w:val="left"/>
      <w:pPr>
        <w:ind w:left="4974" w:hanging="483"/>
      </w:pPr>
      <w:rPr>
        <w:rFonts w:hint="default"/>
        <w:lang w:val="ru-RU" w:eastAsia="en-US" w:bidi="ar-SA"/>
      </w:rPr>
    </w:lvl>
    <w:lvl w:ilvl="5" w:tplc="5D2E477C">
      <w:numFmt w:val="bullet"/>
      <w:lvlText w:val="•"/>
      <w:lvlJc w:val="left"/>
      <w:pPr>
        <w:ind w:left="5893" w:hanging="483"/>
      </w:pPr>
      <w:rPr>
        <w:rFonts w:hint="default"/>
        <w:lang w:val="ru-RU" w:eastAsia="en-US" w:bidi="ar-SA"/>
      </w:rPr>
    </w:lvl>
    <w:lvl w:ilvl="6" w:tplc="D8BC3010">
      <w:numFmt w:val="bullet"/>
      <w:lvlText w:val="•"/>
      <w:lvlJc w:val="left"/>
      <w:pPr>
        <w:ind w:left="6811" w:hanging="483"/>
      </w:pPr>
      <w:rPr>
        <w:rFonts w:hint="default"/>
        <w:lang w:val="ru-RU" w:eastAsia="en-US" w:bidi="ar-SA"/>
      </w:rPr>
    </w:lvl>
    <w:lvl w:ilvl="7" w:tplc="512A15FE">
      <w:numFmt w:val="bullet"/>
      <w:lvlText w:val="•"/>
      <w:lvlJc w:val="left"/>
      <w:pPr>
        <w:ind w:left="7730" w:hanging="483"/>
      </w:pPr>
      <w:rPr>
        <w:rFonts w:hint="default"/>
        <w:lang w:val="ru-RU" w:eastAsia="en-US" w:bidi="ar-SA"/>
      </w:rPr>
    </w:lvl>
    <w:lvl w:ilvl="8" w:tplc="33FE1D2A">
      <w:numFmt w:val="bullet"/>
      <w:lvlText w:val="•"/>
      <w:lvlJc w:val="left"/>
      <w:pPr>
        <w:ind w:left="8648" w:hanging="4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6F29"/>
    <w:rsid w:val="00131D09"/>
    <w:rsid w:val="0091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F29"/>
    <w:pPr>
      <w:ind w:left="11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6F29"/>
    <w:pPr>
      <w:ind w:left="120" w:right="17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16F29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1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25E46A1D17375FA080F9293B23DDAC9F178F11F3A747050E0CA1B33143C7D4FDEF63B0rCC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3</cp:revision>
  <dcterms:created xsi:type="dcterms:W3CDTF">2022-07-04T10:01:00Z</dcterms:created>
  <dcterms:modified xsi:type="dcterms:W3CDTF">2022-07-04T10:30:00Z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2022-07-04T00:00:00Z</vt:filetime>
  </property>
</Properties>
</file>