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4F" w:rsidRPr="00DF0363" w:rsidRDefault="00E67E4F" w:rsidP="00E67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>РЕШЕНИЕ</w:t>
      </w:r>
    </w:p>
    <w:p w:rsidR="00E67E4F" w:rsidRPr="00DF0363" w:rsidRDefault="00E67E4F" w:rsidP="00E67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район</w:t>
      </w:r>
    </w:p>
    <w:p w:rsidR="00E67E4F" w:rsidRDefault="00E67E4F" w:rsidP="00E67E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мая 2011 года</w:t>
      </w:r>
    </w:p>
    <w:p w:rsidR="00E67E4F" w:rsidRDefault="00E67E4F" w:rsidP="00E67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31</w:t>
      </w:r>
    </w:p>
    <w:p w:rsidR="00E67E4F" w:rsidRPr="00DF0363" w:rsidRDefault="00E67E4F" w:rsidP="00E67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E4F" w:rsidRPr="00DF0363" w:rsidRDefault="00E67E4F" w:rsidP="00E67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363">
        <w:rPr>
          <w:rFonts w:ascii="Times New Roman" w:hAnsi="Times New Roman"/>
          <w:b/>
          <w:sz w:val="28"/>
          <w:szCs w:val="28"/>
        </w:rPr>
        <w:t xml:space="preserve">Об исполнении бюджета СП </w:t>
      </w:r>
      <w:proofErr w:type="spellStart"/>
      <w:r w:rsidRPr="00DF0363">
        <w:rPr>
          <w:rFonts w:ascii="Times New Roman" w:hAnsi="Times New Roman"/>
          <w:b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b/>
          <w:sz w:val="28"/>
          <w:szCs w:val="28"/>
        </w:rPr>
        <w:t xml:space="preserve"> район за </w:t>
      </w:r>
      <w:r>
        <w:rPr>
          <w:rFonts w:ascii="Times New Roman" w:hAnsi="Times New Roman"/>
          <w:b/>
          <w:sz w:val="28"/>
          <w:szCs w:val="28"/>
        </w:rPr>
        <w:t>1 квартал 2011</w:t>
      </w:r>
      <w:r w:rsidRPr="00DF03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67E4F" w:rsidRPr="00DF0363" w:rsidRDefault="00E67E4F" w:rsidP="00E67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E4F" w:rsidRPr="00DF0363" w:rsidRDefault="00E67E4F" w:rsidP="00E67E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E4F" w:rsidRPr="00DF0363" w:rsidRDefault="00E67E4F" w:rsidP="00E67E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363">
        <w:rPr>
          <w:rFonts w:ascii="Times New Roman" w:hAnsi="Times New Roman"/>
          <w:sz w:val="28"/>
          <w:szCs w:val="28"/>
        </w:rPr>
        <w:t xml:space="preserve">Руководствуясь Бюджетным кодексом РФ, Уставом сельского поселения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036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F0363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 xml:space="preserve">    1. Утвердить отчет об исполнении бюджета СП </w:t>
      </w:r>
      <w:proofErr w:type="spellStart"/>
      <w:r w:rsidRPr="00DF0363">
        <w:rPr>
          <w:rFonts w:ascii="Times New Roman" w:hAnsi="Times New Roman"/>
          <w:sz w:val="28"/>
          <w:szCs w:val="28"/>
        </w:rPr>
        <w:t>Бишкаинск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F0363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1 квартал 2011</w:t>
      </w:r>
      <w:r w:rsidRPr="00DF03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F0363">
        <w:rPr>
          <w:rFonts w:ascii="Times New Roman" w:hAnsi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/>
          <w:sz w:val="28"/>
          <w:szCs w:val="28"/>
        </w:rPr>
        <w:t>321056,14</w:t>
      </w:r>
      <w:r w:rsidRPr="00DF0363">
        <w:rPr>
          <w:rFonts w:ascii="Times New Roman" w:hAnsi="Times New Roman"/>
          <w:sz w:val="28"/>
          <w:szCs w:val="28"/>
        </w:rPr>
        <w:t xml:space="preserve"> рублей, по расходам в сумме </w:t>
      </w:r>
      <w:r>
        <w:rPr>
          <w:rFonts w:ascii="Times New Roman" w:hAnsi="Times New Roman"/>
          <w:sz w:val="28"/>
          <w:szCs w:val="28"/>
        </w:rPr>
        <w:t>203062,21</w:t>
      </w:r>
      <w:r w:rsidRPr="00DF0363">
        <w:rPr>
          <w:rFonts w:ascii="Times New Roman" w:hAnsi="Times New Roman"/>
          <w:sz w:val="28"/>
          <w:szCs w:val="28"/>
        </w:rPr>
        <w:t xml:space="preserve"> рублей </w:t>
      </w:r>
      <w:proofErr w:type="gramStart"/>
      <w:r w:rsidRPr="00DF0363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DF0363">
        <w:rPr>
          <w:rFonts w:ascii="Times New Roman" w:hAnsi="Times New Roman"/>
          <w:sz w:val="28"/>
          <w:szCs w:val="28"/>
        </w:rPr>
        <w:t>.</w:t>
      </w: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0363">
        <w:rPr>
          <w:rFonts w:ascii="Times New Roman" w:hAnsi="Times New Roman"/>
          <w:bCs/>
          <w:sz w:val="28"/>
          <w:szCs w:val="28"/>
        </w:rPr>
        <w:t xml:space="preserve">    2.Настоящее решение обнародовать на информационном стенде в здании  </w:t>
      </w: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F036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DF0363">
        <w:rPr>
          <w:rFonts w:ascii="Times New Roman" w:hAnsi="Times New Roman"/>
          <w:bCs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bCs/>
          <w:sz w:val="28"/>
          <w:szCs w:val="28"/>
        </w:rPr>
        <w:t xml:space="preserve"> сельсовет и </w:t>
      </w:r>
      <w:r w:rsidRPr="00DF0363">
        <w:rPr>
          <w:rFonts w:ascii="Times New Roman" w:hAnsi="Times New Roman"/>
          <w:bCs/>
          <w:sz w:val="28"/>
          <w:szCs w:val="28"/>
          <w:lang w:val="be-BY"/>
        </w:rPr>
        <w:t xml:space="preserve">разместить в сети общего доступа   </w:t>
      </w: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F0363">
        <w:rPr>
          <w:rFonts w:ascii="Times New Roman" w:hAnsi="Times New Roman"/>
          <w:sz w:val="28"/>
          <w:szCs w:val="28"/>
          <w:lang w:val="be-BY"/>
        </w:rPr>
        <w:t>(Интернет)   на сайте «</w:t>
      </w:r>
      <w:proofErr w:type="spellStart"/>
      <w:r w:rsidRPr="00DF0363">
        <w:rPr>
          <w:rFonts w:ascii="Times New Roman" w:hAnsi="Times New Roman"/>
          <w:sz w:val="28"/>
          <w:szCs w:val="28"/>
          <w:lang w:val="en-US"/>
        </w:rPr>
        <w:t>Bishkain</w:t>
      </w:r>
      <w:proofErr w:type="spellEnd"/>
      <w:r w:rsidRPr="00DF0363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Pr="00DF0363">
        <w:rPr>
          <w:rFonts w:ascii="Times New Roman" w:hAnsi="Times New Roman"/>
          <w:sz w:val="28"/>
          <w:szCs w:val="28"/>
          <w:lang w:val="en-US"/>
        </w:rPr>
        <w:t>Aurgazy</w:t>
      </w:r>
      <w:proofErr w:type="spellEnd"/>
      <w:r w:rsidRPr="00DF0363">
        <w:rPr>
          <w:rFonts w:ascii="Times New Roman" w:hAnsi="Times New Roman"/>
          <w:sz w:val="28"/>
          <w:szCs w:val="28"/>
          <w:lang w:val="be-BY"/>
        </w:rPr>
        <w:t>.</w:t>
      </w:r>
      <w:proofErr w:type="spellStart"/>
      <w:r w:rsidRPr="00DF03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F0363">
        <w:rPr>
          <w:rFonts w:ascii="Times New Roman" w:hAnsi="Times New Roman"/>
          <w:sz w:val="28"/>
          <w:szCs w:val="28"/>
          <w:lang w:val="be-BY"/>
        </w:rPr>
        <w:t>»</w:t>
      </w: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DF0363">
        <w:rPr>
          <w:rFonts w:ascii="Times New Roman" w:hAnsi="Times New Roman"/>
          <w:bCs/>
          <w:sz w:val="28"/>
          <w:szCs w:val="28"/>
          <w:lang w:val="be-BY"/>
        </w:rPr>
        <w:t xml:space="preserve">   3</w:t>
      </w:r>
      <w:r w:rsidRPr="00DF0363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обнародования. </w:t>
      </w: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36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67E4F" w:rsidRPr="00DF0363" w:rsidRDefault="00E67E4F" w:rsidP="00E67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363">
        <w:rPr>
          <w:rFonts w:ascii="Times New Roman" w:hAnsi="Times New Roman"/>
          <w:sz w:val="28"/>
          <w:szCs w:val="28"/>
        </w:rPr>
        <w:t>Бишкаинский</w:t>
      </w:r>
      <w:proofErr w:type="spellEnd"/>
      <w:r w:rsidRPr="00DF0363">
        <w:rPr>
          <w:rFonts w:ascii="Times New Roman" w:hAnsi="Times New Roman"/>
          <w:sz w:val="28"/>
          <w:szCs w:val="28"/>
        </w:rPr>
        <w:t xml:space="preserve"> сельсовет                                                        Евстафьев В</w:t>
      </w:r>
      <w:r>
        <w:rPr>
          <w:rFonts w:ascii="Times New Roman" w:hAnsi="Times New Roman"/>
          <w:sz w:val="28"/>
          <w:szCs w:val="28"/>
        </w:rPr>
        <w:t>.А.</w:t>
      </w:r>
    </w:p>
    <w:p w:rsidR="008723E9" w:rsidRDefault="008723E9"/>
    <w:sectPr w:rsidR="0087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E4F"/>
    <w:rsid w:val="008723E9"/>
    <w:rsid w:val="00E6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Иванов's</dc:creator>
  <cp:keywords/>
  <dc:description/>
  <cp:lastModifiedBy>Иванов's</cp:lastModifiedBy>
  <cp:revision>2</cp:revision>
  <dcterms:created xsi:type="dcterms:W3CDTF">2011-07-02T12:35:00Z</dcterms:created>
  <dcterms:modified xsi:type="dcterms:W3CDTF">2011-07-02T12:35:00Z</dcterms:modified>
</cp:coreProperties>
</file>