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6A43E4" w:rsidRPr="006422D4" w:rsidTr="001B33C0">
        <w:tc>
          <w:tcPr>
            <w:tcW w:w="4102" w:type="dxa"/>
          </w:tcPr>
          <w:p w:rsidR="006A43E4" w:rsidRPr="008155EC" w:rsidRDefault="006A43E4" w:rsidP="001B33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A43E4" w:rsidRPr="008155EC" w:rsidRDefault="006A43E4" w:rsidP="001B33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БАШҠОРТОСТАН  РЕСПУБЛИКА</w:t>
            </w:r>
            <w:r w:rsidRPr="008155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81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</w:p>
          <w:p w:rsidR="006A43E4" w:rsidRPr="008155EC" w:rsidRDefault="006A43E4" w:rsidP="001B33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155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r w:rsidRPr="008155EC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 w:rsidRPr="008155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азы </w:t>
            </w:r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районы муниципаль районыны</w:t>
            </w:r>
            <w:r w:rsidRPr="008155EC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n</w:t>
            </w:r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Биш</w:t>
            </w:r>
            <w:r w:rsidRPr="008155EC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k</w:t>
            </w:r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айын ауыл советы ауыл бил</w:t>
            </w:r>
            <w:r w:rsidRPr="008155EC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e</w:t>
            </w:r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</w:t>
            </w:r>
            <w:r w:rsidRPr="008155EC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eh</w:t>
            </w:r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 Советы</w:t>
            </w:r>
          </w:p>
          <w:p w:rsidR="006A43E4" w:rsidRPr="008155EC" w:rsidRDefault="006A43E4" w:rsidP="006A43E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6A43E4" w:rsidRPr="008155EC" w:rsidRDefault="006A43E4" w:rsidP="001B33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453485, </w:t>
            </w:r>
            <w:r w:rsidRPr="008155E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8155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r w:rsidRPr="008155EC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 w:rsidRPr="008155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азы</w:t>
            </w:r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  районы,  Биш</w:t>
            </w:r>
            <w:r w:rsidRPr="008155EC">
              <w:rPr>
                <w:rFonts w:ascii="Times New Roman" w:eastAsia="Times New Roman" w:hAnsi="Times New Roman"/>
                <w:sz w:val="14"/>
                <w:szCs w:val="20"/>
                <w:lang w:val="en-US" w:eastAsia="ru-RU"/>
              </w:rPr>
              <w:t>k</w:t>
            </w:r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айын</w:t>
            </w:r>
            <w:r w:rsidRPr="008155E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ауылы,</w:t>
            </w:r>
          </w:p>
          <w:p w:rsidR="006A43E4" w:rsidRPr="008155EC" w:rsidRDefault="006A43E4" w:rsidP="001B33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6A43E4" w:rsidRPr="008155EC" w:rsidRDefault="006A43E4" w:rsidP="001B33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A43E4" w:rsidRPr="008155EC" w:rsidRDefault="006A43E4" w:rsidP="001B33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A43E4" w:rsidRDefault="006A43E4" w:rsidP="001B33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</w:pPr>
            <w:r w:rsidRPr="008155EC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Совет Сельского поселения Бишкаинский сельсовет муниципального района Аургазинский район</w:t>
            </w:r>
          </w:p>
          <w:p w:rsidR="006A43E4" w:rsidRPr="008155EC" w:rsidRDefault="006A43E4" w:rsidP="001B33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РЕСПУБЛИКИ</w:t>
            </w:r>
            <w:r w:rsidRPr="0081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БАШКОРТОСТАН</w:t>
            </w:r>
          </w:p>
          <w:p w:rsidR="006A43E4" w:rsidRPr="008155EC" w:rsidRDefault="006A43E4" w:rsidP="006A43E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6A43E4" w:rsidRPr="008155EC" w:rsidRDefault="006A43E4" w:rsidP="001B33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453485, Аургазинский район, с.Бишкаин, </w:t>
            </w:r>
          </w:p>
          <w:p w:rsidR="006A43E4" w:rsidRPr="008155EC" w:rsidRDefault="006A43E4" w:rsidP="001B33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8155EC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6A43E4" w:rsidRPr="008155EC" w:rsidRDefault="006A43E4" w:rsidP="006A43E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55E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6A43E4" w:rsidRPr="001A10F9" w:rsidRDefault="006A43E4" w:rsidP="006A43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6349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.5pt" to="476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Af&#10;D3hV2QAAAAUBAAAPAAAAAAAAAAAAAAAAAKgEAABkcnMvZG93bnJldi54bWxQSwUGAAAAAAQABADz&#10;AAAArgUAAAAA&#10;" o:allowincell="f" strokeweight="2.25pt"/>
            </w:pict>
          </mc:Fallback>
        </mc:AlternateContent>
      </w:r>
    </w:p>
    <w:p w:rsidR="006A43E4" w:rsidRPr="006422D4" w:rsidRDefault="006A43E4" w:rsidP="006A43E4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2D4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6A43E4" w:rsidRPr="006422D4" w:rsidRDefault="006A43E4" w:rsidP="006A43E4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2D4">
        <w:rPr>
          <w:rFonts w:ascii="Times New Roman" w:eastAsia="Times New Roman" w:hAnsi="Times New Roman"/>
          <w:sz w:val="28"/>
          <w:szCs w:val="28"/>
          <w:lang w:eastAsia="ru-RU"/>
        </w:rPr>
        <w:t>Совета сельского поселения Бишкаинский сельсовет муниципального района Аургазинский район</w:t>
      </w:r>
    </w:p>
    <w:p w:rsidR="006A43E4" w:rsidRPr="006422D4" w:rsidRDefault="006A43E4" w:rsidP="006A43E4">
      <w:pPr>
        <w:spacing w:after="0" w:line="240" w:lineRule="auto"/>
        <w:ind w:right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16.01</w:t>
      </w:r>
      <w:r w:rsidRPr="006422D4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6A43E4" w:rsidRPr="006422D4" w:rsidRDefault="006A43E4" w:rsidP="006A43E4">
      <w:pPr>
        <w:spacing w:after="0" w:line="240" w:lineRule="auto"/>
        <w:ind w:right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65581A">
        <w:rPr>
          <w:rFonts w:ascii="Times New Roman" w:eastAsia="Times New Roman" w:hAnsi="Times New Roman"/>
          <w:b/>
          <w:sz w:val="24"/>
          <w:szCs w:val="24"/>
          <w:lang w:eastAsia="ru-RU"/>
        </w:rPr>
        <w:t>395</w:t>
      </w:r>
    </w:p>
    <w:p w:rsidR="006A43E4" w:rsidRPr="00A57CFF" w:rsidRDefault="006A43E4" w:rsidP="006A43E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CFF">
        <w:rPr>
          <w:rFonts w:ascii="Times New Roman" w:eastAsia="Times New Roman" w:hAnsi="Times New Roman"/>
          <w:b/>
          <w:sz w:val="24"/>
          <w:szCs w:val="24"/>
          <w:lang w:eastAsia="ru-RU"/>
        </w:rPr>
        <w:t>О публичных слушаниях по проекту решения Совета сельского поселения Бишкаинский сельсовет «</w:t>
      </w:r>
      <w:r w:rsidRPr="004C7A9D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 Устав сельского поселения Бишкаинский сельсовет муниципального района Аургазински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 район Республики Башкортостан</w:t>
      </w:r>
      <w:r w:rsidRPr="00A57CF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A43E4" w:rsidRPr="00A57CFF" w:rsidRDefault="006A43E4" w:rsidP="006A43E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43E4" w:rsidRPr="00A57CFF" w:rsidRDefault="006A43E4" w:rsidP="006A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Бишкаинский сельсовет муниципального района Аургазинский район Республики Башкортостан </w:t>
      </w:r>
      <w:r w:rsidRPr="00A57CFF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A43E4" w:rsidRDefault="006A43E4" w:rsidP="006A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>1.Утвердить проект решения Совета «</w:t>
      </w:r>
      <w:r w:rsidRPr="004C7A9D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в Устав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C7A9D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Бишкаинский сельсовет муниципального района Аургазински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район     Республики Башкортостан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43E4" w:rsidRDefault="006A43E4" w:rsidP="006A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Провести публичное слушание по проекту решения Совета сельского поселения </w:t>
      </w:r>
    </w:p>
    <w:p w:rsidR="006A43E4" w:rsidRDefault="006A43E4" w:rsidP="006A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>Бишкаинский сельсовет «</w:t>
      </w:r>
      <w:r w:rsidRPr="004C7A9D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и дополнений в Устав сельского поселения Бишкаинский сельсовет муниципального района Аургазинский район Республики Башкортоста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 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года в 11 часов в здании  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СП Бишкаинский сельсовет.</w:t>
      </w:r>
    </w:p>
    <w:p w:rsidR="006A43E4" w:rsidRPr="00A57CFF" w:rsidRDefault="006A43E4" w:rsidP="006A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 xml:space="preserve">  3. Организацию проведения публичных слушаний по проекту решения Совета сельского поселения Бишкаинский сельсовет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постоянную комиссию по бюджету, налогам и вопросам собственности 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Бишкаинский сельсовет муниципального района Аургазинский район Республики Башкортостан.</w:t>
      </w:r>
    </w:p>
    <w:p w:rsidR="006A43E4" w:rsidRPr="00A57CFF" w:rsidRDefault="006A43E4" w:rsidP="006A43E4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4.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>Создать комиссии по подготовке и проведению публичных слушаний в    следующем   составе:</w:t>
      </w:r>
    </w:p>
    <w:p w:rsidR="006A43E4" w:rsidRPr="00A57CFF" w:rsidRDefault="006A43E4" w:rsidP="006A43E4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Евстафьев Владим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 Александрович, депутат от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избирательного округа  № 4; заместитель председателя комиссии Трофимов Виктор Иванович, депутат от   избирательного округа № 10;</w:t>
      </w:r>
    </w:p>
    <w:p w:rsidR="006A43E4" w:rsidRDefault="006A43E4" w:rsidP="006A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комиссии:    Григорьев Николай Васильевич,  депутат от избирательного округа № 7. 4.Установить, что письменные предложения жителей сельского поселения Бишкаинский сельсовет муниципального района Аургазинский район Республики Башкортостан по проекту решения Совета сельского поселения Бишкаинский сельсовет, указанному пункту 1 настоящего решения, направляются в Совет сельского поселения Бишкаинский сельсовет в период со дня обнаро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дования настоящего решения до 12 февраля 2015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6A43E4" w:rsidRDefault="006A43E4" w:rsidP="006A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 xml:space="preserve"> 5.  Результаты публичных слушаний опубликовать на сайте </w:t>
      </w:r>
      <w:r w:rsidRPr="00A57CFF">
        <w:rPr>
          <w:rFonts w:ascii="Times New Roman" w:eastAsia="Times New Roman" w:hAnsi="Times New Roman"/>
          <w:sz w:val="24"/>
          <w:szCs w:val="24"/>
          <w:lang w:val="en-US" w:eastAsia="ru-RU"/>
        </w:rPr>
        <w:t>Bishkain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7CFF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43E4" w:rsidRPr="00A57CFF" w:rsidRDefault="006A43E4" w:rsidP="006A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 xml:space="preserve"> 6. Контроль за исполнением данного решения возложить на главу администрации сельского поселения Бишкаинский сельсовет муниципального района Аургазинский район Республики Башкортостан.</w:t>
      </w:r>
    </w:p>
    <w:p w:rsidR="006A43E4" w:rsidRDefault="006A43E4" w:rsidP="006A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 xml:space="preserve"> 7.Настоящее решение вступает в силу с момента обнародования на информационном стенде в здании администрации сельского поселения и опубликования на сайте </w:t>
      </w:r>
      <w:r w:rsidRPr="00A57CFF">
        <w:rPr>
          <w:rFonts w:ascii="Times New Roman" w:eastAsia="Times New Roman" w:hAnsi="Times New Roman"/>
          <w:sz w:val="24"/>
          <w:szCs w:val="24"/>
          <w:lang w:val="en-US" w:eastAsia="ru-RU"/>
        </w:rPr>
        <w:t>Bishkain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7CFF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43E4" w:rsidRPr="00A57CFF" w:rsidRDefault="006A43E4" w:rsidP="006A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3E4" w:rsidRDefault="006A43E4" w:rsidP="006A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3E4" w:rsidRPr="00A57CFF" w:rsidRDefault="006A43E4" w:rsidP="006A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F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В.А. Евстафьев   </w:t>
      </w:r>
    </w:p>
    <w:p w:rsidR="00F06B02" w:rsidRDefault="00F06B02" w:rsidP="00F06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ПРОЕКТ</w:t>
      </w:r>
      <w:bookmarkStart w:id="0" w:name="_GoBack"/>
      <w:bookmarkEnd w:id="0"/>
    </w:p>
    <w:p w:rsidR="00F06B02" w:rsidRDefault="00F06B02" w:rsidP="00F06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6B02" w:rsidRPr="00F06B02" w:rsidRDefault="00F06B02" w:rsidP="00F06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F06B02" w:rsidRPr="00F06B02" w:rsidRDefault="00F06B02" w:rsidP="00F06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lang w:eastAsia="ru-RU"/>
        </w:rPr>
        <w:t>в Устав сельского поселения  Бишкаинский сельсовет</w:t>
      </w:r>
    </w:p>
    <w:p w:rsidR="00F06B02" w:rsidRPr="00F06B02" w:rsidRDefault="00F06B02" w:rsidP="00F06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Аургазинский район </w:t>
      </w:r>
    </w:p>
    <w:p w:rsidR="00F06B02" w:rsidRPr="00F06B02" w:rsidRDefault="00F06B02" w:rsidP="00F06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 сельского поселения Бишкаинский сельсовет муниципального района Аургазинский  район Республики Башкортостан 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0"/>
          <w:lang w:eastAsia="ru-RU"/>
        </w:rPr>
        <w:t>Р Е Ш И Л 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 </w:t>
      </w:r>
      <w:r w:rsidRPr="00F06B02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в Устав сельского поселения Бишкаинский сельсовет муниципального района Аургазинский район Республики Башкортостан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 и дополнения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В части 1 статьи 3: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а) пункт 1 изложить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б) пункт 5 признать утратившим силу;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HYPERLINK consultantplus://offline/ref=915C4751B6D487FAA8AECAA2BFB9F1378511FFD8B64BBF32D68A06E8474FF91D188D9219A0MAhBJ </w:instrTex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пункте 21: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слова «, в том числе путем выкупа,» исключить;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г) пункт 22 изложить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д) пункт 32 изложить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е) пункты 36 и 37 признать утратившими силу;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ж) дополнить пунктом 40 следующего содержания: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«40) участие в соответствии с Федеральным </w:t>
      </w:r>
      <w:hyperlink r:id="rId6" w:history="1">
        <w:r w:rsidRPr="00F06B02">
          <w:rPr>
            <w:rFonts w:ascii="Times New Roman" w:eastAsia="Times New Roman" w:hAnsi="Times New Roman"/>
            <w:b/>
            <w:sz w:val="28"/>
            <w:szCs w:val="28"/>
            <w:u w:val="single"/>
            <w:lang w:eastAsia="ru-RU"/>
          </w:rPr>
          <w:t>законом</w:t>
        </w:r>
      </w:hyperlink>
      <w:r w:rsidRPr="00F06B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от 24 июля 2007 года № 221-ФЗ «О государственном кадастре недвижимости» в выполнении комплексных кадастровых работ.».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1.2.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Абзац 2 части 2 статьи 3 дополнить предложением следующего содержания: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1.3.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1 статьи 4 дополнить пунктами 11 и 12 следующего содержания: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«11)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1.4.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В части 1 статьи 5: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 в пункте 3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б) пункт 10 изложить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«10)</w:t>
      </w:r>
      <w:r w:rsidRPr="00F06B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разработка и утверждение </w:t>
      </w:r>
      <w:hyperlink r:id="rId7" w:history="1">
        <w:r w:rsidRPr="00F06B02">
          <w:rPr>
            <w:rFonts w:ascii="Times New Roman" w:eastAsia="Times New Roman" w:hAnsi="Times New Roman"/>
            <w:b/>
            <w:bCs/>
            <w:sz w:val="28"/>
            <w:szCs w:val="28"/>
            <w:u w:val="single"/>
            <w:lang w:eastAsia="ru-RU"/>
          </w:rPr>
          <w:t>программ</w:t>
        </w:r>
      </w:hyperlink>
      <w:r w:rsidRPr="00F06B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 w:rsidRPr="00F06B02">
          <w:rPr>
            <w:rFonts w:ascii="Times New Roman" w:eastAsia="Times New Roman" w:hAnsi="Times New Roman"/>
            <w:b/>
            <w:bCs/>
            <w:sz w:val="28"/>
            <w:szCs w:val="28"/>
            <w:u w:val="single"/>
            <w:lang w:eastAsia="ru-RU"/>
          </w:rPr>
          <w:t>требования</w:t>
        </w:r>
      </w:hyperlink>
      <w:r w:rsidRPr="00F06B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 которым устанавливаются Правительством Российской Федерации;».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1.5.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1 статьи 5.1 изложить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1.6.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1 статьи 6 дополнить абзацем следующего содержания: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«Местный референдум проводится на всей территории Сельского поселения.».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1.7. </w:t>
      </w:r>
      <w:r w:rsidRPr="00F06B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 части 2 статьи 7 слово «одномандатным» заменить словами «одномандатным и (или) многомандатным».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1.8.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9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 3 части 3 статьи 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0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1.9.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Статью 19 дополнить частью 8 следующего содержания: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1.10.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части 2 статьи 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29 слова «Муниципальные правовые акты» заменить словами «Муниципальные нормативные правовые акты»;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1.11.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1 статьи 30 дополнить абзацем следующего содержания: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1.12.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Пункт 5 части 1 статьи 32 дополнить словами «в соответствии со статьей 50 Федерального закона».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1.13.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Статью 34 изложить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«Статья 34.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Местный бюджет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1. Сельское поселение имеет собственный бюджет (местный бюджет).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2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3. Бюджетные полномочия муниципальных образований устанавливаются Бюджетным </w:t>
      </w:r>
      <w:hyperlink r:id="rId14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>порядке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, установленном Правительством Российской Федерации.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6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>требованиям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опубликования.».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1.14.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Статью 36 изложить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«Статья 36. Доходы местного бюджета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1.15.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Статью 37 изложить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«Статья 37. Расходы местного бюджета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7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>кодекса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8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>кодекса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1.16.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 1 и 2 статьи 44 изложить соответственно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бюджета.».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1.17.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Статью 50 дополнить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частью 15 следующего содержания: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Суд должен рассмотреть заявление и принять решение не позднее чем через 10 дней со дня подачи заявления.».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Pr="00F0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его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Pr="00F0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 исключением </w:t>
      </w:r>
      <w:r w:rsidRPr="00F06B0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абзаца 7 пункта 1.1</w:t>
      </w:r>
      <w:r w:rsidRPr="00F0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пункта 1.8 настоящего Решения.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06B0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Абзац 7 пункта 1.1 настоящего Решения вступает в силу с 1 апреля 2015 года.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Пункт 1.8 настоящего Решения вступает в силу с 1 марта 2015 года.</w:t>
      </w:r>
    </w:p>
    <w:p w:rsidR="00F06B02" w:rsidRPr="00F06B02" w:rsidRDefault="00F06B02" w:rsidP="00F06B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обнародовать в здании администрации сельского поселения Бишкаинский сельсовет после его государственной регистрации.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43E4" w:rsidRDefault="006A43E4" w:rsidP="006A43E4"/>
    <w:p w:rsidR="00E83C4C" w:rsidRDefault="00E83C4C"/>
    <w:sectPr w:rsidR="00E83C4C" w:rsidSect="006A43E4">
      <w:pgSz w:w="11906" w:h="16838"/>
      <w:pgMar w:top="79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B4"/>
    <w:rsid w:val="0014582A"/>
    <w:rsid w:val="0065581A"/>
    <w:rsid w:val="006A43E4"/>
    <w:rsid w:val="00C01C16"/>
    <w:rsid w:val="00C10EB4"/>
    <w:rsid w:val="00E83C4C"/>
    <w:rsid w:val="00F0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3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3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6</cp:revision>
  <cp:lastPrinted>2015-01-20T10:12:00Z</cp:lastPrinted>
  <dcterms:created xsi:type="dcterms:W3CDTF">2015-01-13T10:58:00Z</dcterms:created>
  <dcterms:modified xsi:type="dcterms:W3CDTF">2015-02-03T05:59:00Z</dcterms:modified>
</cp:coreProperties>
</file>