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825"/>
        <w:tblW w:w="9855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C07DA5" w:rsidRPr="00C07DA5" w:rsidTr="002E7333">
        <w:tc>
          <w:tcPr>
            <w:tcW w:w="4102" w:type="dxa"/>
          </w:tcPr>
          <w:p w:rsidR="00C07DA5" w:rsidRPr="00C07DA5" w:rsidRDefault="00C07DA5" w:rsidP="00C07DA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1797049</wp:posOffset>
                      </wp:positionV>
                      <wp:extent cx="6037580" cy="0"/>
                      <wp:effectExtent l="0" t="19050" r="127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55pt,141.5pt" to="488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DIEZXjeAAAACgEAAA8AAAAAAAAAAAAAAAAAqAQAAGRycy9kb3ducmV2LnhtbFBLBQYAAAAA&#10;BAAEAPMAAACzBQAAAAA=&#10;" o:allowincell="f" strokeweight="2.25pt"/>
                  </w:pict>
                </mc:Fallback>
              </mc:AlternateContent>
            </w:r>
          </w:p>
          <w:p w:rsidR="00C07DA5" w:rsidRPr="00C07DA5" w:rsidRDefault="00C07DA5" w:rsidP="00C07D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 w:rsidRPr="00C07DA5">
              <w:rPr>
                <w:rFonts w:ascii="Century Bash" w:eastAsia="Times New Roman" w:hAnsi="Century Bash"/>
                <w:sz w:val="26"/>
                <w:szCs w:val="26"/>
              </w:rPr>
              <w:t>Баш</w:t>
            </w:r>
            <w:proofErr w:type="gramStart"/>
            <w:r w:rsidRPr="00C07DA5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C07DA5">
              <w:rPr>
                <w:rFonts w:ascii="Century Bash" w:eastAsia="Times New Roman" w:hAnsi="Century Bash"/>
                <w:sz w:val="26"/>
                <w:szCs w:val="26"/>
              </w:rPr>
              <w:t>ортостан</w:t>
            </w:r>
            <w:proofErr w:type="spellEnd"/>
            <w:r w:rsidRPr="00C07DA5">
              <w:rPr>
                <w:rFonts w:ascii="Century Bash" w:eastAsia="Times New Roman" w:hAnsi="Century Bash"/>
                <w:sz w:val="26"/>
                <w:szCs w:val="26"/>
              </w:rPr>
              <w:t xml:space="preserve"> Республика</w:t>
            </w:r>
            <w:r w:rsidRPr="00C07DA5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h</w:t>
            </w:r>
            <w:r w:rsidRPr="00C07DA5">
              <w:rPr>
                <w:rFonts w:ascii="Century Bash" w:eastAsia="Times New Roman" w:hAnsi="Century Bash"/>
                <w:sz w:val="26"/>
                <w:szCs w:val="26"/>
              </w:rPr>
              <w:t>ы</w:t>
            </w:r>
          </w:p>
          <w:p w:rsidR="00C07DA5" w:rsidRPr="00C07DA5" w:rsidRDefault="00C07DA5" w:rsidP="00C07DA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proofErr w:type="spellStart"/>
            <w:r w:rsidRPr="00C07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C07DA5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 w:rsidRPr="00C07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азы</w:t>
            </w:r>
            <w:r w:rsidRPr="00C07DA5">
              <w:rPr>
                <w:rFonts w:ascii="Century Bash" w:eastAsia="Times New Roman" w:hAnsi="Century Bash"/>
                <w:sz w:val="26"/>
                <w:szCs w:val="26"/>
              </w:rPr>
              <w:t xml:space="preserve"> районы </w:t>
            </w:r>
            <w:proofErr w:type="spellStart"/>
            <w:r w:rsidRPr="00C07DA5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C07DA5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7DA5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районыны</w:t>
            </w:r>
            <w:proofErr w:type="spellEnd"/>
            <w:proofErr w:type="gramStart"/>
            <w:r w:rsidRPr="00C07DA5">
              <w:rPr>
                <w:rFonts w:ascii="Century Bash" w:eastAsia="Times New Roman" w:hAnsi="Century Bash"/>
                <w:sz w:val="26"/>
                <w:szCs w:val="26"/>
                <w:lang w:val="en-US" w:eastAsia="ru-RU"/>
              </w:rPr>
              <w:t>n</w:t>
            </w:r>
            <w:proofErr w:type="gramEnd"/>
            <w:r w:rsidRPr="00C07DA5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7DA5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Биш</w:t>
            </w:r>
            <w:proofErr w:type="spellEnd"/>
            <w:r w:rsidRPr="00C07DA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k</w:t>
            </w:r>
            <w:proofErr w:type="spellStart"/>
            <w:r w:rsidRPr="00C07DA5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а</w:t>
            </w:r>
            <w:r w:rsidRPr="00C07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йы</w:t>
            </w:r>
            <w:r w:rsidRPr="00C07DA5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н</w:t>
            </w:r>
            <w:proofErr w:type="spellEnd"/>
            <w:r w:rsidRPr="00C07DA5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7DA5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ауыл</w:t>
            </w:r>
            <w:proofErr w:type="spellEnd"/>
            <w:r w:rsidRPr="00C07DA5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C07DA5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ауыл</w:t>
            </w:r>
            <w:proofErr w:type="spellEnd"/>
            <w:r w:rsidRPr="00C07DA5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бил</w:t>
            </w:r>
            <w:r w:rsidRPr="00C07DA5">
              <w:rPr>
                <w:rFonts w:ascii="Century Bash" w:eastAsia="Times New Roman" w:hAnsi="Century Bash"/>
                <w:sz w:val="26"/>
                <w:szCs w:val="26"/>
                <w:lang w:val="en-US" w:eastAsia="ru-RU"/>
              </w:rPr>
              <w:t>e</w:t>
            </w:r>
            <w:r w:rsidRPr="00C07DA5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м</w:t>
            </w:r>
            <w:r w:rsidRPr="00C07DA5">
              <w:rPr>
                <w:rFonts w:ascii="Century Bash" w:eastAsia="Times New Roman" w:hAnsi="Century Bash"/>
                <w:sz w:val="26"/>
                <w:szCs w:val="26"/>
                <w:lang w:val="en-US" w:eastAsia="ru-RU"/>
              </w:rPr>
              <w:t>eh</w:t>
            </w:r>
            <w:r w:rsidRPr="00C07DA5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е Советы</w:t>
            </w:r>
          </w:p>
          <w:p w:rsidR="00C07DA5" w:rsidRPr="00C07DA5" w:rsidRDefault="00C07DA5" w:rsidP="00C07DA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C07DA5" w:rsidRPr="00C07DA5" w:rsidRDefault="00C07DA5" w:rsidP="00C07DA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</w:p>
          <w:p w:rsidR="00C07DA5" w:rsidRPr="00C07DA5" w:rsidRDefault="00C07DA5" w:rsidP="00C07DA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C07DA5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453485, </w:t>
            </w:r>
            <w:r w:rsidRPr="00C07D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07D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C07DA5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ғ</w:t>
            </w:r>
            <w:r w:rsidRPr="00C07D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азы</w:t>
            </w:r>
            <w:r w:rsidRPr="00C07DA5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C07DA5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C07DA5"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C07DA5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айын</w:t>
            </w:r>
            <w:proofErr w:type="spellEnd"/>
            <w:r w:rsidRPr="00C07DA5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07DA5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ауылы</w:t>
            </w:r>
            <w:proofErr w:type="spellEnd"/>
            <w:r w:rsidRPr="00C07DA5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,</w:t>
            </w:r>
          </w:p>
          <w:p w:rsidR="00C07DA5" w:rsidRPr="00C07DA5" w:rsidRDefault="00C07DA5" w:rsidP="00C07DA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C07DA5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A5" w:rsidRPr="00C07DA5" w:rsidRDefault="0003309A" w:rsidP="00C07DA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5" o:title="" croptop="12118f" cropleft="12111f" cropright="6920f"/>
                </v:shape>
              </w:pict>
            </w:r>
          </w:p>
        </w:tc>
        <w:tc>
          <w:tcPr>
            <w:tcW w:w="4320" w:type="dxa"/>
          </w:tcPr>
          <w:p w:rsidR="00C07DA5" w:rsidRPr="00C07DA5" w:rsidRDefault="00C07DA5" w:rsidP="00C07DA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C07DA5" w:rsidRPr="00C07DA5" w:rsidRDefault="00C07DA5" w:rsidP="00C07DA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r w:rsidRPr="00C07DA5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Совет </w:t>
            </w:r>
            <w:r w:rsidRPr="00C07D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C07DA5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C07DA5" w:rsidRPr="00C07DA5" w:rsidRDefault="00C07DA5" w:rsidP="00C07DA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r w:rsidRPr="00C07DA5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Республики Башкортостан</w:t>
            </w:r>
          </w:p>
          <w:p w:rsidR="00C07DA5" w:rsidRPr="00C07DA5" w:rsidRDefault="00C07DA5" w:rsidP="00C07DA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C07DA5" w:rsidRPr="00C07DA5" w:rsidRDefault="00C07DA5" w:rsidP="00C07DA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C07DA5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C07DA5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</w:t>
            </w:r>
            <w:proofErr w:type="gramStart"/>
            <w:r w:rsidRPr="00C07DA5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.Б</w:t>
            </w:r>
            <w:proofErr w:type="gramEnd"/>
            <w:r w:rsidRPr="00C07DA5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ишкаин</w:t>
            </w:r>
            <w:proofErr w:type="spellEnd"/>
            <w:r w:rsidRPr="00C07DA5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, </w:t>
            </w:r>
          </w:p>
          <w:p w:rsidR="00C07DA5" w:rsidRPr="00C07DA5" w:rsidRDefault="00C07DA5" w:rsidP="00C07DA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C07DA5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ул. </w:t>
            </w:r>
            <w:proofErr w:type="gramStart"/>
            <w:r w:rsidRPr="00C07DA5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Выездная</w:t>
            </w:r>
            <w:proofErr w:type="gramEnd"/>
            <w:r w:rsidRPr="00C07DA5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, 19 тел. 8(34745)2-93-31</w:t>
            </w:r>
          </w:p>
        </w:tc>
      </w:tr>
    </w:tbl>
    <w:p w:rsidR="00C07DA5" w:rsidRPr="00C07DA5" w:rsidRDefault="00C07DA5" w:rsidP="00C07DA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30"/>
          <w:szCs w:val="20"/>
          <w:lang w:eastAsia="ru-RU"/>
        </w:rPr>
      </w:pPr>
      <w:r w:rsidRPr="00C07DA5">
        <w:rPr>
          <w:rFonts w:ascii="Times New Roman" w:eastAsia="Times New Roman" w:hAnsi="Times New Roman"/>
          <w:sz w:val="30"/>
          <w:szCs w:val="20"/>
          <w:lang w:eastAsia="ru-RU"/>
        </w:rPr>
        <w:t xml:space="preserve">    </w:t>
      </w:r>
    </w:p>
    <w:p w:rsidR="00C07DA5" w:rsidRPr="00C07DA5" w:rsidRDefault="00C07DA5" w:rsidP="00C07DA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C07DA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РЕШЕНИЕ       </w:t>
      </w:r>
    </w:p>
    <w:p w:rsidR="00C07DA5" w:rsidRPr="00C07DA5" w:rsidRDefault="00C07DA5" w:rsidP="00C07DA5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C07DA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</w:t>
      </w:r>
      <w:r w:rsidRPr="00C07DA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Совета сельского поселения Бишкаинский сельсовет муниципального района Аургазинский район Республики Башкортостан </w:t>
      </w:r>
    </w:p>
    <w:p w:rsidR="00C07DA5" w:rsidRDefault="00C07DA5" w:rsidP="00C07DA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7DA5" w:rsidRPr="00C07DA5" w:rsidRDefault="00C07DA5" w:rsidP="00C07DA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7DA5">
        <w:rPr>
          <w:rFonts w:ascii="Times New Roman" w:eastAsia="Times New Roman" w:hAnsi="Times New Roman"/>
          <w:b/>
          <w:sz w:val="28"/>
          <w:szCs w:val="28"/>
          <w:lang w:eastAsia="ru-RU"/>
        </w:rPr>
        <w:t>О публичных слушаниях по проекту решения Совета сельского поселения Бишкаинский сельсовет «Об утверждении бюджета  сельского поселения Бишкаинский сельсовет муниципального района Аургазинский район Республики Башкортостан на 2014 год  и на плановый период 2015 и 2016 годов»</w:t>
      </w:r>
    </w:p>
    <w:p w:rsidR="00C07DA5" w:rsidRPr="00C07DA5" w:rsidRDefault="00C07DA5" w:rsidP="00C07DA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7DA5" w:rsidRPr="00C07DA5" w:rsidRDefault="00C07DA5" w:rsidP="00C07DA5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7DA5">
        <w:rPr>
          <w:rFonts w:ascii="Times New Roman" w:eastAsia="Times New Roman" w:hAnsi="Times New Roman"/>
          <w:b/>
          <w:sz w:val="28"/>
          <w:szCs w:val="28"/>
          <w:lang w:eastAsia="ru-RU"/>
        </w:rPr>
        <w:t>25 ноября 2013г.</w:t>
      </w:r>
    </w:p>
    <w:p w:rsidR="00C07DA5" w:rsidRDefault="00C07DA5" w:rsidP="00C07DA5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7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282</w:t>
      </w:r>
    </w:p>
    <w:p w:rsidR="00C07DA5" w:rsidRPr="00C07DA5" w:rsidRDefault="00C07DA5" w:rsidP="00C07DA5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7DA5" w:rsidRPr="00C07DA5" w:rsidRDefault="00C07DA5" w:rsidP="00C07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Бишкаинский сельсовет муниципального района Аургазинский район Республики Башкортостан </w:t>
      </w:r>
      <w:r w:rsidRPr="00C07DA5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07DA5" w:rsidRPr="00C07DA5" w:rsidRDefault="00C07DA5" w:rsidP="00C07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 xml:space="preserve">     1.Утвердить проект решения Совета «Об утверждении бюджета  сельского поселения Бишкаинский сельсовет муниципального района Аургазинский район Республики Башкортостан на 2014 год  и на плановый период 2015 и 2016 годов»</w:t>
      </w:r>
    </w:p>
    <w:bookmarkEnd w:id="0"/>
    <w:p w:rsidR="00C07DA5" w:rsidRPr="00C07DA5" w:rsidRDefault="00C07DA5" w:rsidP="00C07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 xml:space="preserve">    2. Провести публичное слушание по проекту решения Совета сельского поселения Бишкаинский сельсовет «Об утверждении бюджета  сельского поселения Бишкаинский сельсовет муниципального района Аургазинский район Республики Башкортостан на 2014 год  и на плановый период 2015 и 2016 годов»  04 декабря  2013 года в 15 часов в здании Администрации СП Бишкаинский сельсовет.</w:t>
      </w:r>
    </w:p>
    <w:p w:rsidR="00C07DA5" w:rsidRPr="00C07DA5" w:rsidRDefault="00C07DA5" w:rsidP="0003309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Организацию проведения публичных слушаний по проекту решения Совета сельского поселения Бишкаинский сельсовет возложить на главу администрации сельского поселения Бишкаинский сельсовет муниципального района Аургазинский район Республики Башкортостан.</w:t>
      </w:r>
    </w:p>
    <w:p w:rsidR="0003309A" w:rsidRDefault="00C07DA5" w:rsidP="00C07DA5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4..Создать комиссию по подготовке и проведению </w:t>
      </w:r>
      <w:proofErr w:type="gramStart"/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>публичных</w:t>
      </w:r>
      <w:proofErr w:type="gramEnd"/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309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07DA5" w:rsidRPr="00C07DA5" w:rsidRDefault="0003309A" w:rsidP="00C07DA5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07DA5" w:rsidRPr="00C07DA5">
        <w:rPr>
          <w:rFonts w:ascii="Times New Roman" w:eastAsia="Times New Roman" w:hAnsi="Times New Roman"/>
          <w:sz w:val="28"/>
          <w:szCs w:val="28"/>
          <w:lang w:eastAsia="ru-RU"/>
        </w:rPr>
        <w:t>слушаний в  следующем   составе:</w:t>
      </w:r>
    </w:p>
    <w:p w:rsidR="0003309A" w:rsidRDefault="00C07DA5" w:rsidP="00C07DA5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председатель комиссии Евстафьев Владимир Александрович, депутат </w:t>
      </w:r>
      <w:proofErr w:type="gramStart"/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7DA5" w:rsidRPr="00C07DA5" w:rsidRDefault="0003309A" w:rsidP="00C07DA5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07DA5" w:rsidRPr="00C07DA5">
        <w:rPr>
          <w:rFonts w:ascii="Times New Roman" w:eastAsia="Times New Roman" w:hAnsi="Times New Roman"/>
          <w:sz w:val="28"/>
          <w:szCs w:val="28"/>
          <w:lang w:eastAsia="ru-RU"/>
        </w:rPr>
        <w:t>избирательного округа  № 4;</w:t>
      </w:r>
    </w:p>
    <w:p w:rsidR="0003309A" w:rsidRDefault="00C07DA5" w:rsidP="00C07DA5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заместитель председателя комиссии Трофимов Виктор Иванович, депутат </w:t>
      </w:r>
    </w:p>
    <w:p w:rsidR="00C07DA5" w:rsidRPr="00C07DA5" w:rsidRDefault="0003309A" w:rsidP="00C07DA5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07DA5" w:rsidRPr="00C07DA5">
        <w:rPr>
          <w:rFonts w:ascii="Times New Roman" w:eastAsia="Times New Roman" w:hAnsi="Times New Roman"/>
          <w:sz w:val="28"/>
          <w:szCs w:val="28"/>
          <w:lang w:eastAsia="ru-RU"/>
        </w:rPr>
        <w:t>от  избирательного округа № 10;</w:t>
      </w:r>
    </w:p>
    <w:p w:rsidR="00C07DA5" w:rsidRPr="00C07DA5" w:rsidRDefault="00C07DA5" w:rsidP="00C07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Член комиссии:    Григорьев Николай Васильевич,  депутат от избирательного округа № 7. </w:t>
      </w:r>
    </w:p>
    <w:p w:rsidR="00C07DA5" w:rsidRPr="00C07DA5" w:rsidRDefault="00C07DA5" w:rsidP="00C07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 xml:space="preserve">     4.Установить, что письменные предложения жителей сельского поселения Бишкаинский сельсовет муниципального района Аургазинский район Республики Башкортостан по проекту решения Совета сельского поселения Бишкаинский сельсовет, указанному пункту 1 настоящего решения, направляются в Совет сельского поселения Бишкаинский сельсовет в период со дня обнародования насто</w:t>
      </w:r>
      <w:r w:rsidR="0003309A">
        <w:rPr>
          <w:rFonts w:ascii="Times New Roman" w:eastAsia="Times New Roman" w:hAnsi="Times New Roman"/>
          <w:sz w:val="28"/>
          <w:szCs w:val="28"/>
          <w:lang w:eastAsia="ru-RU"/>
        </w:rPr>
        <w:t>ящего решения до 03 декабря 2013</w:t>
      </w:r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C07DA5" w:rsidRPr="00C07DA5" w:rsidRDefault="00C07DA5" w:rsidP="00C07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 xml:space="preserve">    5.  Результаты публичных слушаний опубликовать на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DA5" w:rsidRPr="00C07DA5" w:rsidRDefault="00C07DA5" w:rsidP="00C07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 xml:space="preserve">    6. </w:t>
      </w:r>
      <w:proofErr w:type="gramStart"/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главу администрации сельского поселения Бишкаинский сельсовет муниципального района Аургазинский район Республики Башкортостан.</w:t>
      </w:r>
    </w:p>
    <w:p w:rsidR="00C07DA5" w:rsidRPr="00C07DA5" w:rsidRDefault="00C07DA5" w:rsidP="00C07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 xml:space="preserve">    7.Настоящее решение вступает в силу с момента обнародования на информационном стенде в здании администрации сельского поселения и опубликования на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DA5" w:rsidRPr="00C07DA5" w:rsidRDefault="00C07DA5" w:rsidP="00C07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7DA5" w:rsidRPr="00C07DA5" w:rsidRDefault="00C07DA5" w:rsidP="00C07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DA5" w:rsidRPr="00C07DA5" w:rsidRDefault="00C07DA5" w:rsidP="00C07D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A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В.А. Евстафьев   </w:t>
      </w:r>
    </w:p>
    <w:p w:rsidR="00C07DA5" w:rsidRPr="00C07DA5" w:rsidRDefault="00C07DA5" w:rsidP="00C07DA5">
      <w:pPr>
        <w:rPr>
          <w:sz w:val="28"/>
          <w:szCs w:val="28"/>
        </w:rPr>
      </w:pPr>
    </w:p>
    <w:p w:rsidR="00B56158" w:rsidRPr="00C07DA5" w:rsidRDefault="00B56158">
      <w:pPr>
        <w:rPr>
          <w:sz w:val="28"/>
          <w:szCs w:val="28"/>
        </w:rPr>
      </w:pPr>
    </w:p>
    <w:p w:rsidR="00C07DA5" w:rsidRPr="00C07DA5" w:rsidRDefault="00C07DA5">
      <w:pPr>
        <w:rPr>
          <w:sz w:val="28"/>
          <w:szCs w:val="28"/>
        </w:rPr>
      </w:pPr>
    </w:p>
    <w:sectPr w:rsidR="00C07DA5" w:rsidRPr="00C0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87"/>
    <w:rsid w:val="0003309A"/>
    <w:rsid w:val="00073787"/>
    <w:rsid w:val="00B56158"/>
    <w:rsid w:val="00C0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5</cp:revision>
  <cp:lastPrinted>2013-12-04T03:25:00Z</cp:lastPrinted>
  <dcterms:created xsi:type="dcterms:W3CDTF">2013-12-04T03:19:00Z</dcterms:created>
  <dcterms:modified xsi:type="dcterms:W3CDTF">2013-12-13T09:49:00Z</dcterms:modified>
</cp:coreProperties>
</file>