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E22" w:rsidRDefault="00561E22" w:rsidP="00561E22">
      <w:pPr>
        <w:pStyle w:val="a3"/>
        <w:shd w:val="clear" w:color="auto" w:fill="FFFFFF"/>
        <w:spacing w:before="0" w:beforeAutospacing="0" w:after="150" w:afterAutospacing="0"/>
        <w:jc w:val="center"/>
        <w:rPr>
          <w:rFonts w:ascii="Arial" w:hAnsi="Arial" w:cs="Arial"/>
          <w:color w:val="555555"/>
          <w:sz w:val="21"/>
          <w:szCs w:val="21"/>
        </w:rPr>
      </w:pPr>
      <w:r>
        <w:rPr>
          <w:rFonts w:ascii="Arial" w:hAnsi="Arial" w:cs="Arial"/>
          <w:color w:val="555555"/>
          <w:sz w:val="21"/>
          <w:szCs w:val="21"/>
        </w:rPr>
        <w:t>Главное управление МЧС России по Республике Башкортостан</w:t>
      </w:r>
    </w:p>
    <w:p w:rsidR="00561E22" w:rsidRDefault="00561E22" w:rsidP="00561E22">
      <w:pPr>
        <w:pStyle w:val="a3"/>
        <w:shd w:val="clear" w:color="auto" w:fill="FFFFFF"/>
        <w:spacing w:before="0" w:beforeAutospacing="0" w:after="150" w:afterAutospacing="0"/>
        <w:jc w:val="center"/>
        <w:rPr>
          <w:rFonts w:ascii="Arial" w:hAnsi="Arial" w:cs="Arial"/>
          <w:color w:val="555555"/>
          <w:sz w:val="21"/>
          <w:szCs w:val="21"/>
        </w:rPr>
      </w:pPr>
      <w:r>
        <w:rPr>
          <w:rFonts w:ascii="Arial" w:hAnsi="Arial" w:cs="Arial"/>
          <w:color w:val="555555"/>
          <w:sz w:val="21"/>
          <w:szCs w:val="21"/>
        </w:rPr>
        <w:t>ОНД по Аургазинскому району</w:t>
      </w:r>
    </w:p>
    <w:p w:rsidR="00561E22" w:rsidRDefault="00561E22" w:rsidP="00561E22">
      <w:pPr>
        <w:pStyle w:val="a3"/>
        <w:shd w:val="clear" w:color="auto" w:fill="FFFFFF"/>
        <w:spacing w:before="0" w:beforeAutospacing="0" w:after="150" w:afterAutospacing="0"/>
        <w:jc w:val="center"/>
        <w:rPr>
          <w:rFonts w:ascii="Arial" w:hAnsi="Arial" w:cs="Arial"/>
          <w:color w:val="555555"/>
          <w:sz w:val="21"/>
          <w:szCs w:val="21"/>
        </w:rPr>
      </w:pPr>
      <w:r>
        <w:rPr>
          <w:rStyle w:val="a4"/>
          <w:rFonts w:ascii="Arial" w:hAnsi="Arial" w:cs="Arial"/>
          <w:color w:val="555555"/>
          <w:sz w:val="21"/>
          <w:szCs w:val="21"/>
        </w:rPr>
        <w:t>«Как уберечь ребенка от пожара?»</w:t>
      </w:r>
    </w:p>
    <w:p w:rsidR="00561E22" w:rsidRDefault="00561E22" w:rsidP="00561E22">
      <w:pPr>
        <w:pStyle w:val="a3"/>
        <w:shd w:val="clear" w:color="auto" w:fill="FFFFFF"/>
        <w:spacing w:before="0" w:beforeAutospacing="0" w:after="150" w:afterAutospacing="0"/>
        <w:jc w:val="center"/>
        <w:rPr>
          <w:rFonts w:ascii="Arial" w:hAnsi="Arial" w:cs="Arial"/>
          <w:color w:val="555555"/>
          <w:sz w:val="21"/>
          <w:szCs w:val="21"/>
        </w:rPr>
      </w:pPr>
      <w:r>
        <w:rPr>
          <w:rStyle w:val="a4"/>
          <w:rFonts w:ascii="Arial" w:hAnsi="Arial" w:cs="Arial"/>
          <w:color w:val="555555"/>
          <w:sz w:val="21"/>
          <w:szCs w:val="21"/>
        </w:rPr>
        <w:t>Дорогие родители!</w:t>
      </w:r>
    </w:p>
    <w:p w:rsidR="00561E22" w:rsidRDefault="00561E22" w:rsidP="00561E22">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Каждый год из-за неосторожного обращения детей с огнем в республике происходят сотни пожаров. Соблюдение  мер  предосторожности при  обращении с огнем, знание правил поведения во время пожара, убережет Вас и Ваших детей от беды.</w:t>
      </w:r>
    </w:p>
    <w:p w:rsidR="00561E22" w:rsidRDefault="00561E22" w:rsidP="00561E22">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Хотим напомнить Вам некоторые правила и привести рекомендации по их усвоению детьми.</w:t>
      </w:r>
    </w:p>
    <w:p w:rsidR="00561E22" w:rsidRDefault="00561E22" w:rsidP="00561E22">
      <w:pPr>
        <w:pStyle w:val="a3"/>
        <w:shd w:val="clear" w:color="auto" w:fill="FFFFFF"/>
        <w:spacing w:before="0" w:beforeAutospacing="0" w:after="150" w:afterAutospacing="0"/>
        <w:jc w:val="center"/>
        <w:rPr>
          <w:rFonts w:ascii="Arial" w:hAnsi="Arial" w:cs="Arial"/>
          <w:color w:val="555555"/>
          <w:sz w:val="21"/>
          <w:szCs w:val="21"/>
        </w:rPr>
      </w:pPr>
      <w:r>
        <w:rPr>
          <w:rFonts w:ascii="Arial" w:hAnsi="Arial" w:cs="Arial"/>
          <w:color w:val="555555"/>
          <w:sz w:val="21"/>
          <w:szCs w:val="21"/>
        </w:rPr>
        <w:t>Самое важное — маленькие  дети всегда должны быть под присмотром взрослых!!!</w:t>
      </w:r>
    </w:p>
    <w:p w:rsidR="00561E22" w:rsidRDefault="00561E22" w:rsidP="00561E22">
      <w:pPr>
        <w:pStyle w:val="a3"/>
        <w:shd w:val="clear" w:color="auto" w:fill="FFFFFF"/>
        <w:spacing w:before="0" w:beforeAutospacing="0" w:after="150" w:afterAutospacing="0"/>
        <w:jc w:val="center"/>
        <w:rPr>
          <w:rFonts w:ascii="Arial" w:hAnsi="Arial" w:cs="Arial"/>
          <w:color w:val="555555"/>
          <w:sz w:val="21"/>
          <w:szCs w:val="21"/>
        </w:rPr>
      </w:pPr>
      <w:r>
        <w:rPr>
          <w:rFonts w:ascii="Arial" w:hAnsi="Arial" w:cs="Arial"/>
          <w:color w:val="555555"/>
          <w:sz w:val="21"/>
          <w:szCs w:val="21"/>
        </w:rPr>
        <w:t>Уходя из дома, даже ненадолго, либо берите малолетних детей с собой, либо попросите кого-либо присмотреть за ними;</w:t>
      </w:r>
    </w:p>
    <w:p w:rsidR="00561E22" w:rsidRDefault="00561E22" w:rsidP="00561E22">
      <w:pPr>
        <w:pStyle w:val="a3"/>
        <w:shd w:val="clear" w:color="auto" w:fill="FFFFFF"/>
        <w:spacing w:before="0" w:beforeAutospacing="0" w:after="150" w:afterAutospacing="0"/>
        <w:jc w:val="center"/>
        <w:rPr>
          <w:rFonts w:ascii="Arial" w:hAnsi="Arial" w:cs="Arial"/>
          <w:color w:val="555555"/>
          <w:sz w:val="21"/>
          <w:szCs w:val="21"/>
        </w:rPr>
      </w:pPr>
      <w:r>
        <w:rPr>
          <w:rFonts w:ascii="Arial" w:hAnsi="Arial" w:cs="Arial"/>
          <w:color w:val="555555"/>
          <w:sz w:val="21"/>
          <w:szCs w:val="21"/>
        </w:rPr>
        <w:t>включайте электроприборы (утюги, калориферы, телевизоры), уходя из помещения; Не стирайте в бензине, не сушите бельё над плитой;</w:t>
      </w:r>
    </w:p>
    <w:p w:rsidR="00561E22" w:rsidRDefault="00561E22" w:rsidP="00561E22">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Детям необходимо знать:</w:t>
      </w:r>
    </w:p>
    <w:p w:rsidR="00561E22" w:rsidRDefault="00561E22" w:rsidP="00561E22">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1. Домашний адрес (улица, номер дома и квартиры, этаж). Нередки случаи, когда при пожаре дети звонят “01”, но не могут сообщить адрес.</w:t>
      </w:r>
    </w:p>
    <w:p w:rsidR="00561E22" w:rsidRDefault="00561E22" w:rsidP="00561E22">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2. При первых признаках пожара (запах дыма, отблески пламени и др.) — немедленно позвонить “01”, 2-11-48 или “112”с мобильного телефона. И сообщить адрес, что горит, фамилию, имя и номер телефона.</w:t>
      </w:r>
    </w:p>
    <w:p w:rsidR="00561E22" w:rsidRDefault="00561E22" w:rsidP="00561E22">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3. Пути эвакуации из дома. По возможности квартиру лучше покидать через входную дверь. (Выйдя, обязательно плотно закрыть ее за собой, чтобы не создавать дополнительного притока воздуха). Во время пожара нельзя пользоваться лифтом — здание необходимо покидать по лестнице, держась за стены, а не за перила. Если путь к входной двери отрезан огнем или дымом, то спасаться надо через балкон (также плотно закрыть дверь балкона). Даже если невозможно  воспользоваться эвакуационным путем, здесь можно  дождаться прибытия пожарных и спасателей. Если огонь бушует в коридоре –  плотно закрыть дверь, забить все щели мокрыми тряпками, занавесить дверь одеялами или пальто;</w:t>
      </w:r>
    </w:p>
    <w:p w:rsidR="00561E22" w:rsidRDefault="00561E22" w:rsidP="00561E22">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4. По возможности прикрыть нос и рот смоченной в воде тряпочкой;</w:t>
      </w:r>
    </w:p>
    <w:p w:rsidR="00561E22" w:rsidRDefault="00561E22" w:rsidP="00561E22">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5. Если же пожар небольшой, то можно попробовать прикрыть пламя сверху чем-нибудь (одеялом, ковриком или пальто) и затем залить водой. Нельзя вытаскивать из огня горящие  предметы, это только способствует распространению пожара. Гасить водой или песком надо начинать от краев, двигаясь к центру. Прежде чем тушить электрические приборы, их надо отключить от сети;</w:t>
      </w:r>
    </w:p>
    <w:p w:rsidR="00561E22" w:rsidRDefault="00561E22" w:rsidP="00561E22">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6. Если помещение задымлено, то двигаться лучше, прижавшись к полу. На расстоянии 20-30 смот пола воздух какое-то время остается чистым.</w:t>
      </w:r>
    </w:p>
    <w:p w:rsidR="00561E22" w:rsidRDefault="00561E22" w:rsidP="00561E22">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Как помочь ребенку усвоить правила?</w:t>
      </w:r>
    </w:p>
    <w:p w:rsidR="00561E22" w:rsidRDefault="00561E22" w:rsidP="00561E22">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1. “Детям нужны не поучения, а примеры” (Жозеф Жубер) Учить ребенка пользоваться спичками и электроприборами, включать газовую плиту и др. необходимо на своем примере. Важно проговаривать те правила, которые Вы  соблюдаете, и делать упор на их значимости. Надо показать ребенку, что соблюдение правил – это неотъемлемая часть “взрослой жизни”.</w:t>
      </w:r>
    </w:p>
    <w:p w:rsidR="00561E22" w:rsidRDefault="00561E22" w:rsidP="00561E22">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2. Закрепление теории на практике. Когда ребенок уже усвоил некоторые правила,    их надо закрепить на практике. Необходимо в каждой комнате вместе “поискать” те предметы, которые он мог бы применить в тушении небольшого возгорания или для защиты органов дыхания. Рассмотреть пути эвакуации при различных очагах возгорания. При этом нельзя ругать ребенка за ошибки, лучше  обсудите вместе, к чему они могут привести. И дайте своему чаду самому сделать правильные выводы, так он их запомнит лучше.</w:t>
      </w:r>
    </w:p>
    <w:p w:rsidR="00561E22" w:rsidRDefault="00561E22" w:rsidP="00561E22">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 xml:space="preserve">3.“Воспитатель сам должен  быть воспитан” (Карл Маркс) Для того, чтобы дети соблюдали те правила, которые Вы им прививаете — соблюдаете их сами. Правила должны соблюдаться </w:t>
      </w:r>
      <w:r>
        <w:rPr>
          <w:rFonts w:ascii="Arial" w:hAnsi="Arial" w:cs="Arial"/>
          <w:color w:val="555555"/>
          <w:sz w:val="21"/>
          <w:szCs w:val="21"/>
        </w:rPr>
        <w:lastRenderedPageBreak/>
        <w:t>“всегда, везде и всеми”. Если Вы сами не будете выполнять правила (или выполнять их от случая к случаю) то у Вашего ребенка сформируется необязательное отношение к ним.</w:t>
      </w:r>
    </w:p>
    <w:p w:rsidR="00561E22" w:rsidRDefault="00561E22" w:rsidP="00561E22">
      <w:pPr>
        <w:pStyle w:val="a3"/>
        <w:shd w:val="clear" w:color="auto" w:fill="FFFFFF"/>
        <w:spacing w:before="0" w:beforeAutospacing="0" w:after="150" w:afterAutospacing="0"/>
        <w:jc w:val="center"/>
        <w:rPr>
          <w:rFonts w:ascii="Arial" w:hAnsi="Arial" w:cs="Arial"/>
          <w:color w:val="555555"/>
          <w:sz w:val="21"/>
          <w:szCs w:val="21"/>
        </w:rPr>
      </w:pPr>
      <w:r>
        <w:rPr>
          <w:rFonts w:ascii="Arial" w:hAnsi="Arial" w:cs="Arial"/>
          <w:color w:val="555555"/>
          <w:sz w:val="21"/>
          <w:szCs w:val="21"/>
        </w:rPr>
        <w:t>Берегите себя и своих близких!</w:t>
      </w:r>
    </w:p>
    <w:p w:rsidR="00091F1F" w:rsidRDefault="00091F1F">
      <w:bookmarkStart w:id="0" w:name="_GoBack"/>
      <w:bookmarkEnd w:id="0"/>
    </w:p>
    <w:sectPr w:rsidR="00091F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623"/>
    <w:rsid w:val="00091F1F"/>
    <w:rsid w:val="00561E22"/>
    <w:rsid w:val="00FE6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91DF1-DC0E-447A-B624-F2D64A1AF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1E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61E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854114">
      <w:bodyDiv w:val="1"/>
      <w:marLeft w:val="0"/>
      <w:marRight w:val="0"/>
      <w:marTop w:val="0"/>
      <w:marBottom w:val="0"/>
      <w:divBdr>
        <w:top w:val="none" w:sz="0" w:space="0" w:color="auto"/>
        <w:left w:val="none" w:sz="0" w:space="0" w:color="auto"/>
        <w:bottom w:val="none" w:sz="0" w:space="0" w:color="auto"/>
        <w:right w:val="none" w:sz="0" w:space="0" w:color="auto"/>
      </w:divBdr>
      <w:divsChild>
        <w:div w:id="1676877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538</Words>
  <Characters>3072</Characters>
  <Application>Microsoft Office Word</Application>
  <DocSecurity>0</DocSecurity>
  <Lines>25</Lines>
  <Paragraphs>7</Paragraphs>
  <ScaleCrop>false</ScaleCrop>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2019-04-12T17:02:00Z</dcterms:created>
  <dcterms:modified xsi:type="dcterms:W3CDTF">2019-04-12T17:03:00Z</dcterms:modified>
</cp:coreProperties>
</file>