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F7" w:rsidRDefault="003B24F7" w:rsidP="003B2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A8B" w:rsidRPr="00C14A8B" w:rsidRDefault="00C14A8B" w:rsidP="00C14A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Р О Т О К О Л </w:t>
      </w:r>
    </w:p>
    <w:p w:rsidR="00C14A8B" w:rsidRPr="00C14A8B" w:rsidRDefault="00C14A8B" w:rsidP="00C14A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собрания участников общей долевой собственности, на земельный участок из земель сельскохозяйственного назначения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02:05:141304:77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расположенный в административных границах сельского поселения Бишкаинский сельсовет муниципального района </w:t>
      </w:r>
    </w:p>
    <w:p w:rsidR="00C14A8B" w:rsidRPr="00C14A8B" w:rsidRDefault="00C14A8B" w:rsidP="00C14A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14A8B" w:rsidRPr="00C14A8B" w:rsidRDefault="00C14A8B" w:rsidP="00C14A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A8B" w:rsidRPr="00C14A8B" w:rsidRDefault="00C14A8B" w:rsidP="00C14A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Бишкаин</w:t>
      </w:r>
      <w:proofErr w:type="spell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07 декабря 2021 года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собрание проводится по инициативе администрации сельского поселения Бишкаинский сельсовет муниципального района </w:t>
      </w:r>
      <w:proofErr w:type="spellStart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РБ.</w:t>
      </w:r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общего собрания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общей долевой собственности (п.1.1.ч. 1 ст.14 Федерального закона от 24.07.2002 года № 101-ФЗ Обороте земель сельскохозяйственного назначения») </w:t>
      </w:r>
      <w:proofErr w:type="gramStart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редложение участников общей долевой собственности на земельные участки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02:05:141304:77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, органа местного самоуправления администрации сельского поселения Бишкаинский сельсовет.</w:t>
      </w:r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 публикации</w:t>
      </w:r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размещено на информационном стенде сайта </w:t>
      </w:r>
      <w:proofErr w:type="spellStart"/>
      <w:r w:rsidRPr="00C14A8B">
        <w:rPr>
          <w:rFonts w:ascii="Times New Roman" w:eastAsia="Times New Roman" w:hAnsi="Times New Roman"/>
          <w:sz w:val="28"/>
          <w:szCs w:val="28"/>
          <w:lang w:val="en-US" w:eastAsia="ru-RU"/>
        </w:rPr>
        <w:t>bishkain</w:t>
      </w:r>
      <w:proofErr w:type="spell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C14A8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Бишкаинский сельсовет 26  октября 2021 г., в газете «</w:t>
      </w:r>
      <w:proofErr w:type="spellStart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от 26 октября 2021 г. и в газете «Республика Башкортостан» от 19 октября  2021 г. </w:t>
      </w:r>
      <w:r w:rsidRPr="00C14A8B">
        <w:rPr>
          <w:rFonts w:ascii="Times New Roman" w:eastAsia="Times New Roman" w:hAnsi="Times New Roman"/>
          <w:i/>
          <w:sz w:val="28"/>
          <w:szCs w:val="28"/>
          <w:lang w:eastAsia="ru-RU"/>
        </w:rPr>
        <w:t>(копии страниц газет прилагаются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), участники долевой собственности письменно уведомлены о проведении общего собрания, отрывные листы уведомления прилагаются. </w:t>
      </w:r>
      <w:proofErr w:type="gramEnd"/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Администрация сельского поселения Бишкаинский сельсовет, с. </w:t>
      </w:r>
      <w:proofErr w:type="spellStart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Бишкаин</w:t>
      </w:r>
      <w:proofErr w:type="spell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, ул</w:t>
      </w:r>
      <w:proofErr w:type="gramStart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ыездная, 19</w:t>
      </w:r>
    </w:p>
    <w:p w:rsidR="00C14A8B" w:rsidRPr="00C14A8B" w:rsidRDefault="00C14A8B" w:rsidP="00C14A8B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Время проведения: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30 мин. </w:t>
      </w:r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сегодняшнем собрании участвует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четыре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) человек</w:t>
      </w:r>
      <w:r w:rsidR="0011734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Start"/>
      <w:r w:rsidRPr="00C14A8B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117341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End"/>
      <w:r w:rsidR="00117341">
        <w:rPr>
          <w:rFonts w:ascii="Times New Roman" w:eastAsia="Times New Roman" w:hAnsi="Times New Roman"/>
          <w:i/>
          <w:sz w:val="28"/>
          <w:szCs w:val="28"/>
          <w:lang w:eastAsia="ru-RU"/>
        </w:rPr>
        <w:t>список прилагается)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, общее число долевых собственников 6 ( шесть).</w:t>
      </w:r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Таким образом, имеется предусмотренный Федеральным законом кворум, что дает право считать проведение общего собрания правомочным и соответственно, принятые на собрании решения законными (п.п.5.8.. ст.14.1 Федерального закона от 24.07.2002 года № 101- ФЗ «Об обороте земель сельскохозяйственного назначения»).</w:t>
      </w:r>
    </w:p>
    <w:p w:rsidR="00C14A8B" w:rsidRPr="00C14A8B" w:rsidRDefault="00C14A8B" w:rsidP="00C14A8B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>Кроме того на общем собрании присутствуют 3(три) арендатора.</w:t>
      </w:r>
    </w:p>
    <w:p w:rsidR="00C14A8B" w:rsidRPr="00C14A8B" w:rsidRDefault="00C14A8B" w:rsidP="00C14A8B">
      <w:pPr>
        <w:numPr>
          <w:ilvl w:val="0"/>
          <w:numId w:val="7"/>
        </w:numPr>
        <w:tabs>
          <w:tab w:val="left" w:pos="25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Никифоров Максим </w:t>
      </w:r>
      <w:proofErr w:type="spellStart"/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>Витальевич-ИП</w:t>
      </w:r>
      <w:proofErr w:type="spellEnd"/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ГКФХ</w:t>
      </w:r>
    </w:p>
    <w:p w:rsidR="00C14A8B" w:rsidRPr="00C14A8B" w:rsidRDefault="00C14A8B" w:rsidP="00C14A8B">
      <w:pPr>
        <w:numPr>
          <w:ilvl w:val="0"/>
          <w:numId w:val="7"/>
        </w:numPr>
        <w:tabs>
          <w:tab w:val="left" w:pos="25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 Дмитрий Геннадьеви</w:t>
      </w:r>
      <w:proofErr w:type="gramStart"/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>ч-</w:t>
      </w:r>
      <w:proofErr w:type="gramEnd"/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КФХ «Искра»</w:t>
      </w:r>
    </w:p>
    <w:p w:rsidR="00C14A8B" w:rsidRPr="00C14A8B" w:rsidRDefault="00C14A8B" w:rsidP="00C14A8B">
      <w:pPr>
        <w:numPr>
          <w:ilvl w:val="0"/>
          <w:numId w:val="7"/>
        </w:numPr>
        <w:tabs>
          <w:tab w:val="left" w:pos="25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Савельев Владимир Данилович </w:t>
      </w:r>
      <w:proofErr w:type="gramStart"/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>-Л</w:t>
      </w:r>
      <w:proofErr w:type="gramEnd"/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>ПХ</w:t>
      </w:r>
    </w:p>
    <w:p w:rsidR="00C14A8B" w:rsidRPr="00C14A8B" w:rsidRDefault="00C14A8B" w:rsidP="0011734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Собрание участников открыл и ведет глава администрации сельского поселения Бишкаинский сельсовет Евстафьев Владимир Александрович.</w:t>
      </w:r>
    </w:p>
    <w:p w:rsidR="00C14A8B" w:rsidRPr="00C14A8B" w:rsidRDefault="00C14A8B" w:rsidP="0011734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Голосуем за открытие собрания. </w:t>
      </w:r>
    </w:p>
    <w:p w:rsidR="00C14A8B" w:rsidRPr="00C14A8B" w:rsidRDefault="00C14A8B" w:rsidP="00C14A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четыре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</w:p>
    <w:p w:rsidR="00C14A8B" w:rsidRPr="00C14A8B" w:rsidRDefault="00C14A8B" w:rsidP="00C14A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</w:t>
      </w:r>
      <w:proofErr w:type="spellEnd"/>
    </w:p>
    <w:p w:rsidR="00C14A8B" w:rsidRPr="00C14A8B" w:rsidRDefault="00C14A8B" w:rsidP="00C14A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</w:t>
      </w:r>
      <w:proofErr w:type="spellStart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Результаты голосования Единогласно «ЗА». </w:t>
      </w:r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Уважаемые пайщики, необходимо утвердить повестку дня.</w:t>
      </w:r>
      <w:r w:rsidRPr="00C14A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bookmarkStart w:id="0" w:name="_Hlk93480678"/>
      <w:r w:rsidRPr="00C14A8B">
        <w:rPr>
          <w:rFonts w:ascii="Times New Roman" w:hAnsi="Times New Roman"/>
          <w:sz w:val="28"/>
          <w:szCs w:val="28"/>
        </w:rPr>
        <w:t xml:space="preserve">                 Повестка дня собрания:</w:t>
      </w:r>
    </w:p>
    <w:p w:rsidR="00C14A8B" w:rsidRPr="00C14A8B" w:rsidRDefault="00C14A8B" w:rsidP="00C14A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A8B">
        <w:rPr>
          <w:rFonts w:ascii="Times New Roman" w:hAnsi="Times New Roman"/>
          <w:sz w:val="28"/>
          <w:szCs w:val="28"/>
        </w:rPr>
        <w:t xml:space="preserve">       1) Избрание председателя общего собрания</w:t>
      </w:r>
    </w:p>
    <w:p w:rsidR="00C14A8B" w:rsidRPr="00C14A8B" w:rsidRDefault="00C14A8B" w:rsidP="00C14A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A8B">
        <w:rPr>
          <w:rFonts w:ascii="Times New Roman" w:hAnsi="Times New Roman"/>
          <w:sz w:val="28"/>
          <w:szCs w:val="28"/>
        </w:rPr>
        <w:t xml:space="preserve">       2) Избрание секретаря собрания</w:t>
      </w:r>
    </w:p>
    <w:p w:rsidR="00C14A8B" w:rsidRPr="00C14A8B" w:rsidRDefault="00C14A8B" w:rsidP="00C14A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A8B">
        <w:rPr>
          <w:rFonts w:ascii="Times New Roman" w:hAnsi="Times New Roman"/>
          <w:sz w:val="28"/>
          <w:szCs w:val="28"/>
        </w:rPr>
        <w:t xml:space="preserve">       3) О выборе нового арендатора, условиях арендной платы и о сроках</w:t>
      </w:r>
    </w:p>
    <w:p w:rsidR="00C14A8B" w:rsidRPr="00C14A8B" w:rsidRDefault="002D37BD" w:rsidP="00C14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 Roman" w:eastAsia="Times New Roman" w:hAnsi="Time Roman"/>
          <w:sz w:val="28"/>
          <w:szCs w:val="28"/>
          <w:lang w:eastAsia="ru-RU"/>
        </w:rPr>
        <w:t xml:space="preserve">       </w:t>
      </w:r>
      <w:r w:rsidR="00C14A8B" w:rsidRPr="00C14A8B">
        <w:rPr>
          <w:rFonts w:ascii="Time Roman" w:eastAsia="Times New Roman" w:hAnsi="Time Roman"/>
          <w:sz w:val="28"/>
          <w:szCs w:val="28"/>
          <w:lang w:eastAsia="ru-RU"/>
        </w:rPr>
        <w:t>4)</w:t>
      </w:r>
      <w:r w:rsidR="00C14A8B" w:rsidRPr="00C14A8B">
        <w:rPr>
          <w:rFonts w:ascii="Times New Roman" w:hAnsi="Times New Roman"/>
          <w:sz w:val="28"/>
          <w:szCs w:val="28"/>
        </w:rPr>
        <w:t xml:space="preserve"> Избрание лица, уполномоченного совершать без доверенности сделки с данными земельными участками.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93480302"/>
      <w:bookmarkEnd w:id="0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Какие будут предложения?</w:t>
      </w:r>
    </w:p>
    <w:bookmarkEnd w:id="1"/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предложение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Никифорова Максима Витальевича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включить пятым пунктом вопрос о выделе земельного участка.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Какие еще будут предложения?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Поступило предложение утвердить данную повестку дня с дополнениями.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Кто за то, чтобы утвердить данную повестку дня с дополнением о выделе земельного участка прошу голосовать?</w:t>
      </w:r>
    </w:p>
    <w:p w:rsidR="00C14A8B" w:rsidRPr="00C14A8B" w:rsidRDefault="00C14A8B" w:rsidP="00C14A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Кто «за»-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четыре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) человек</w:t>
      </w:r>
      <w:r w:rsidR="002D57C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C14A8B" w:rsidRPr="00C14A8B" w:rsidRDefault="00C14A8B" w:rsidP="00C14A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</w:t>
      </w:r>
      <w:proofErr w:type="gramStart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»-</w:t>
      </w:r>
      <w:proofErr w:type="gramEnd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нет, </w:t>
      </w:r>
    </w:p>
    <w:p w:rsidR="00C14A8B" w:rsidRPr="00C14A8B" w:rsidRDefault="00C14A8B" w:rsidP="00C14A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</w:t>
      </w:r>
      <w:proofErr w:type="spellEnd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принято, повестка дня утверждена.</w:t>
      </w:r>
    </w:p>
    <w:p w:rsidR="00C14A8B" w:rsidRPr="00C14A8B" w:rsidRDefault="00C14A8B" w:rsidP="00C14A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Таким образом, на повестку дня выносится следующие вопросы:</w:t>
      </w:r>
    </w:p>
    <w:p w:rsidR="00C14A8B" w:rsidRPr="00C14A8B" w:rsidRDefault="00C14A8B" w:rsidP="00C14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A8B">
        <w:rPr>
          <w:rFonts w:ascii="Times New Roman" w:hAnsi="Times New Roman"/>
          <w:sz w:val="28"/>
          <w:szCs w:val="28"/>
        </w:rPr>
        <w:t>Повестка дня собрания:</w:t>
      </w:r>
    </w:p>
    <w:p w:rsidR="00C14A8B" w:rsidRPr="00C14A8B" w:rsidRDefault="00C14A8B" w:rsidP="00C14A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A8B">
        <w:rPr>
          <w:rFonts w:ascii="Times New Roman" w:hAnsi="Times New Roman"/>
          <w:sz w:val="28"/>
          <w:szCs w:val="28"/>
        </w:rPr>
        <w:t xml:space="preserve">  1) Избрание председателя общего собрания</w:t>
      </w:r>
    </w:p>
    <w:p w:rsidR="00C14A8B" w:rsidRPr="00C14A8B" w:rsidRDefault="00C14A8B" w:rsidP="00C14A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A8B">
        <w:rPr>
          <w:rFonts w:ascii="Times New Roman" w:hAnsi="Times New Roman"/>
          <w:sz w:val="28"/>
          <w:szCs w:val="28"/>
        </w:rPr>
        <w:t xml:space="preserve">  2) Избрание секретаря собрания</w:t>
      </w:r>
    </w:p>
    <w:p w:rsidR="00C14A8B" w:rsidRPr="00C14A8B" w:rsidRDefault="00C14A8B" w:rsidP="00C14A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A8B">
        <w:rPr>
          <w:rFonts w:ascii="Times New Roman" w:hAnsi="Times New Roman"/>
          <w:sz w:val="28"/>
          <w:szCs w:val="28"/>
        </w:rPr>
        <w:t xml:space="preserve">  3) О выборе нового арендатора, условиях арендной платы и о сроках</w:t>
      </w:r>
    </w:p>
    <w:p w:rsidR="00C14A8B" w:rsidRPr="00C14A8B" w:rsidRDefault="002D37BD" w:rsidP="00C14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 Roman" w:eastAsia="Times New Roman" w:hAnsi="Time Roman"/>
          <w:sz w:val="28"/>
          <w:szCs w:val="28"/>
          <w:lang w:eastAsia="ru-RU"/>
        </w:rPr>
        <w:t xml:space="preserve">  </w:t>
      </w:r>
      <w:r w:rsidR="00C14A8B" w:rsidRPr="00C14A8B">
        <w:rPr>
          <w:rFonts w:ascii="Time Roman" w:eastAsia="Times New Roman" w:hAnsi="Time Roman"/>
          <w:sz w:val="28"/>
          <w:szCs w:val="28"/>
          <w:lang w:eastAsia="ru-RU"/>
        </w:rPr>
        <w:t>4)</w:t>
      </w:r>
      <w:r w:rsidR="00C14A8B" w:rsidRPr="00C14A8B">
        <w:rPr>
          <w:rFonts w:ascii="Times New Roman" w:hAnsi="Times New Roman"/>
          <w:sz w:val="28"/>
          <w:szCs w:val="28"/>
        </w:rPr>
        <w:t xml:space="preserve"> Избрание лица, уполномоченного совершать без доверенности сделки с данными земельными участками.</w:t>
      </w:r>
    </w:p>
    <w:p w:rsidR="00C14A8B" w:rsidRPr="00C14A8B" w:rsidRDefault="002D37BD" w:rsidP="00C14A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14A8B" w:rsidRPr="00C14A8B">
        <w:rPr>
          <w:rFonts w:ascii="Times New Roman" w:hAnsi="Times New Roman"/>
          <w:sz w:val="28"/>
          <w:szCs w:val="28"/>
        </w:rPr>
        <w:t>5) Выдел земельного участка</w:t>
      </w:r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Уважаемые пайщики, по первому вопросу повестки дня необходимо избрать председателя собрания. 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Поступило предложение избрать председателем собрания 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Александровича- главу администрации сельского поселения Бишкаинский сельсовет.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Ставлю на голосование избрать председателем собрания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Александровича.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D57C0">
        <w:rPr>
          <w:rFonts w:ascii="Times New Roman" w:eastAsia="Times New Roman" w:hAnsi="Times New Roman"/>
          <w:sz w:val="28"/>
          <w:szCs w:val="28"/>
          <w:lang w:eastAsia="ru-RU"/>
        </w:rPr>
        <w:t>четыре</w:t>
      </w:r>
      <w:r w:rsidR="002D57C0" w:rsidRPr="00C14A8B">
        <w:rPr>
          <w:rFonts w:ascii="Times New Roman" w:eastAsia="Times New Roman" w:hAnsi="Times New Roman"/>
          <w:sz w:val="28"/>
          <w:szCs w:val="28"/>
          <w:lang w:eastAsia="ru-RU"/>
        </w:rPr>
        <w:t>) человека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«против»- нет; 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«воздержались</w:t>
      </w:r>
      <w:proofErr w:type="gramStart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</w:t>
      </w:r>
      <w:r w:rsidR="00520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Решили избрать председателем собрания 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В.А.Евстафьева</w:t>
      </w:r>
    </w:p>
    <w:p w:rsidR="00C14A8B" w:rsidRPr="00C14A8B" w:rsidRDefault="00C14A8B" w:rsidP="00C14A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2) По второму вопросу повестки дня для записи выступлений необходимо избрать секретаря собрания.</w:t>
      </w: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Поступило предложение избрать секретарем общего собрания Григорьеву Ольгу Андреевну.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97904">
        <w:rPr>
          <w:rFonts w:ascii="Times New Roman" w:eastAsia="Times New Roman" w:hAnsi="Times New Roman"/>
          <w:sz w:val="28"/>
          <w:szCs w:val="28"/>
          <w:lang w:eastAsia="ru-RU"/>
        </w:rPr>
        <w:t>четыре</w:t>
      </w:r>
      <w:r w:rsidR="00997904" w:rsidRPr="00C14A8B">
        <w:rPr>
          <w:rFonts w:ascii="Times New Roman" w:eastAsia="Times New Roman" w:hAnsi="Times New Roman"/>
          <w:sz w:val="28"/>
          <w:szCs w:val="28"/>
          <w:lang w:eastAsia="ru-RU"/>
        </w:rPr>
        <w:t>) человека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«против»- нет; 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«воздержались</w:t>
      </w:r>
      <w:proofErr w:type="gramStart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 ЗА</w:t>
      </w:r>
    </w:p>
    <w:p w:rsidR="00C14A8B" w:rsidRPr="00C14A8B" w:rsidRDefault="00C14A8B" w:rsidP="00C14A8B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bookmarkStart w:id="2" w:name="_Hlk93482568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третьему вопросу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 выступил В.А.Евстафьев. Он ознакомил </w:t>
      </w:r>
      <w:bookmarkEnd w:id="2"/>
      <w:r w:rsidR="00997904" w:rsidRPr="00C14A8B">
        <w:rPr>
          <w:rFonts w:ascii="Times New Roman" w:eastAsia="Times New Roman" w:hAnsi="Times New Roman"/>
          <w:sz w:val="28"/>
          <w:szCs w:val="28"/>
          <w:lang w:eastAsia="ru-RU"/>
        </w:rPr>
        <w:t>присутствующих о</w:t>
      </w:r>
      <w:bookmarkStart w:id="3" w:name="_Hlk93476953"/>
      <w:r w:rsidR="002D37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предоставлении земель сельхоз назначения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02:05:141304:77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в аренду</w:t>
      </w:r>
      <w:bookmarkEnd w:id="3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тем, что 25.04.2022г. выходит срок аренды на данный участок. </w:t>
      </w:r>
      <w:bookmarkStart w:id="4" w:name="_Hlk93504329"/>
    </w:p>
    <w:bookmarkEnd w:id="4"/>
    <w:p w:rsidR="00C14A8B" w:rsidRDefault="00C14A8B" w:rsidP="00C14A8B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Слово предоставили Никифорову Дмитрию </w:t>
      </w:r>
      <w:proofErr w:type="spellStart"/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>Геннадьевичу-ИП</w:t>
      </w:r>
      <w:proofErr w:type="spellEnd"/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КФХ «Искра». О</w:t>
      </w:r>
      <w:r w:rsidR="002D57C0">
        <w:rPr>
          <w:rFonts w:ascii="Times New Roman" w:eastAsia="Times New Roman" w:hAnsi="Times New Roman"/>
          <w:iCs/>
          <w:sz w:val="28"/>
          <w:szCs w:val="28"/>
          <w:lang w:eastAsia="ru-RU"/>
        </w:rPr>
        <w:t>н</w:t>
      </w:r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предложил пайщикам 5 центнеров зерна и шесть рулонов соломы за один рулон соломы сто рублей и доставки на дом не будет.</w:t>
      </w:r>
    </w:p>
    <w:p w:rsidR="0034347A" w:rsidRPr="00C14A8B" w:rsidRDefault="0034347A" w:rsidP="0034347A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лово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предоставляется 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Никифорову</w:t>
      </w:r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Максиму </w:t>
      </w:r>
      <w:proofErr w:type="spellStart"/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>Витальевичу-ИП</w:t>
      </w:r>
      <w:proofErr w:type="spellEnd"/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ГКФ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Он предложил пайщикам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центнеров зерна и шесть рулонов соломы с доставкой на дом.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Какие будут предложения? Если нет других предложений</w:t>
      </w:r>
      <w:r w:rsidR="002D37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ставлю на голосование.</w:t>
      </w:r>
    </w:p>
    <w:p w:rsidR="00C14A8B" w:rsidRPr="00C14A8B" w:rsidRDefault="00C14A8B" w:rsidP="00C14A8B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Кто за то, чтобы 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земельный </w:t>
      </w:r>
      <w:r w:rsidR="00997904" w:rsidRPr="00C14A8B">
        <w:rPr>
          <w:rFonts w:ascii="Times New Roman" w:eastAsia="Times New Roman" w:hAnsi="Times New Roman"/>
          <w:sz w:val="28"/>
          <w:szCs w:val="28"/>
          <w:lang w:eastAsia="ru-RU"/>
        </w:rPr>
        <w:t>участок</w:t>
      </w:r>
      <w:r w:rsidR="002D37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7904" w:rsidRPr="00C14A8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02:05:141304:77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bookmarkStart w:id="5" w:name="_Hlk93504171"/>
      <w:r w:rsidR="002D57C0">
        <w:rPr>
          <w:rFonts w:ascii="Times New Roman" w:eastAsia="Times New Roman" w:hAnsi="Times New Roman"/>
          <w:sz w:val="28"/>
          <w:szCs w:val="28"/>
          <w:lang w:eastAsia="ru-RU"/>
        </w:rPr>
        <w:t>192563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+/-</w:t>
      </w:r>
      <w:r w:rsidR="002D57C0">
        <w:rPr>
          <w:rFonts w:ascii="Times New Roman" w:eastAsia="Times New Roman" w:hAnsi="Times New Roman"/>
          <w:sz w:val="28"/>
          <w:szCs w:val="28"/>
          <w:lang w:eastAsia="ru-RU"/>
        </w:rPr>
        <w:t>3840</w:t>
      </w:r>
      <w:bookmarkEnd w:id="5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</w:t>
      </w:r>
      <w:r w:rsidR="00997904" w:rsidRPr="00C14A8B">
        <w:rPr>
          <w:rFonts w:ascii="Times New Roman" w:eastAsia="Times New Roman" w:hAnsi="Times New Roman"/>
          <w:sz w:val="28"/>
          <w:szCs w:val="28"/>
          <w:lang w:eastAsia="ru-RU"/>
        </w:rPr>
        <w:t>расположенный в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границах СП Бишкаинский сельсовет МР </w:t>
      </w:r>
      <w:proofErr w:type="spellStart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РБ, находящийся в общей долевой собственности пайщиков, в аренду</w:t>
      </w:r>
      <w:r w:rsidR="002D37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347A"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Никифорову Дмитрию Геннадьевичу</w:t>
      </w:r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C14A8B" w:rsidRPr="00C14A8B" w:rsidRDefault="00997904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голосования</w:t>
      </w:r>
      <w:r w:rsidR="00C14A8B"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таковы:</w:t>
      </w:r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Всего проголосовало за -</w:t>
      </w:r>
      <w:r w:rsidR="0099790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997904" w:rsidRPr="00C14A8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4347A"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</w:t>
      </w:r>
      <w:r w:rsidR="0034347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Против </w:t>
      </w:r>
      <w:r w:rsidR="00997904"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– 1</w:t>
      </w: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34347A">
        <w:rPr>
          <w:rFonts w:ascii="Times New Roman" w:eastAsia="Times New Roman" w:hAnsi="Times New Roman"/>
          <w:bCs/>
          <w:sz w:val="28"/>
          <w:szCs w:val="28"/>
          <w:lang w:eastAsia="ru-RU"/>
        </w:rPr>
        <w:t>один</w:t>
      </w: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) голос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</w:p>
    <w:p w:rsid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Решили:</w:t>
      </w:r>
      <w:r w:rsidR="002D37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Большинством голосов 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земельный участок ЛПХ </w:t>
      </w:r>
      <w:r w:rsidR="0034347A">
        <w:rPr>
          <w:rFonts w:ascii="Times New Roman" w:eastAsia="Times New Roman" w:hAnsi="Times New Roman"/>
          <w:sz w:val="28"/>
          <w:szCs w:val="28"/>
          <w:lang w:eastAsia="ru-RU"/>
        </w:rPr>
        <w:t>Никифорову Дмитрию Геннадьевичу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02:05:141304:77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34347A">
        <w:rPr>
          <w:rFonts w:ascii="Times New Roman" w:eastAsia="Times New Roman" w:hAnsi="Times New Roman"/>
          <w:sz w:val="28"/>
          <w:szCs w:val="28"/>
          <w:lang w:eastAsia="ru-RU"/>
        </w:rPr>
        <w:t>192563</w:t>
      </w:r>
      <w:r w:rsidR="0034347A" w:rsidRPr="00C14A8B">
        <w:rPr>
          <w:rFonts w:ascii="Times New Roman" w:eastAsia="Times New Roman" w:hAnsi="Times New Roman"/>
          <w:sz w:val="28"/>
          <w:szCs w:val="28"/>
          <w:lang w:eastAsia="ru-RU"/>
        </w:rPr>
        <w:t>+/-</w:t>
      </w:r>
      <w:r w:rsidR="0034347A">
        <w:rPr>
          <w:rFonts w:ascii="Times New Roman" w:eastAsia="Times New Roman" w:hAnsi="Times New Roman"/>
          <w:sz w:val="28"/>
          <w:szCs w:val="28"/>
          <w:lang w:eastAsia="ru-RU"/>
        </w:rPr>
        <w:t>3840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</w:t>
      </w:r>
      <w:r w:rsidR="0034347A" w:rsidRPr="00C14A8B">
        <w:rPr>
          <w:rFonts w:ascii="Times New Roman" w:eastAsia="Times New Roman" w:hAnsi="Times New Roman"/>
          <w:sz w:val="28"/>
          <w:szCs w:val="28"/>
          <w:lang w:eastAsia="ru-RU"/>
        </w:rPr>
        <w:t>расположенный в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границах СП Бишкаинский сельсовет МР </w:t>
      </w:r>
      <w:proofErr w:type="spellStart"/>
      <w:r w:rsidR="00997904" w:rsidRPr="00C14A8B"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 w:rsidR="00997904"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РБ,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находящийся в общей долевой собственности пайщиков, в аренду сроком на три года.</w:t>
      </w:r>
    </w:p>
    <w:p w:rsidR="00676BE3" w:rsidRDefault="00676BE3" w:rsidP="00676BE3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Полякова В.К., явилась с доверенным лицом пайщика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Домриной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Л.Н. выразила свое несогласие с передачей в аренду земельного участка, находящегося в долевой собственности с условием договора и объявила о намерении выделить земельный участок в счет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принадлежащих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ей земельной доли.</w:t>
      </w:r>
    </w:p>
    <w:p w:rsidR="00676BE3" w:rsidRPr="00AC204B" w:rsidRDefault="00676BE3" w:rsidP="00676BE3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Поступило предложение на выдел земельного участка.</w:t>
      </w:r>
    </w:p>
    <w:p w:rsidR="00676BE3" w:rsidRDefault="00676BE3" w:rsidP="00676B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204B">
        <w:rPr>
          <w:rFonts w:ascii="Times New Roman" w:eastAsia="Times New Roman" w:hAnsi="Times New Roman"/>
          <w:bCs/>
          <w:sz w:val="28"/>
          <w:szCs w:val="28"/>
          <w:lang w:eastAsia="ru-RU"/>
        </w:rPr>
        <w:t>Кто за то, чтобы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доверенное лицо пайщика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Домриной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Л.Н., </w:t>
      </w:r>
      <w:r w:rsidRPr="00AC204B">
        <w:rPr>
          <w:rFonts w:ascii="Times New Roman" w:eastAsia="Times New Roman" w:hAnsi="Times New Roman"/>
          <w:sz w:val="28"/>
          <w:szCs w:val="28"/>
          <w:lang w:eastAsia="ru-RU"/>
        </w:rPr>
        <w:t>выделился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земельным </w:t>
      </w:r>
      <w:r w:rsidRPr="00AC204B">
        <w:rPr>
          <w:rFonts w:ascii="Times New Roman" w:eastAsia="Times New Roman" w:hAnsi="Times New Roman"/>
          <w:sz w:val="28"/>
          <w:szCs w:val="28"/>
          <w:lang w:eastAsia="ru-RU"/>
        </w:rPr>
        <w:t>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ом,</w:t>
      </w:r>
      <w:r w:rsidRPr="00AC204B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кадастровым номером 02:05: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141304</w:t>
      </w:r>
      <w:r w:rsidRPr="00AC204B">
        <w:rPr>
          <w:rFonts w:ascii="Times New Roman" w:eastAsia="Times New Roman" w:hAnsi="Times New Roman"/>
          <w:sz w:val="28"/>
          <w:szCs w:val="28"/>
          <w:lang w:eastAsia="ru-RU"/>
        </w:rPr>
        <w:t>:7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C204B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192563</w:t>
      </w:r>
      <w:r w:rsidRPr="00AC204B">
        <w:rPr>
          <w:rFonts w:ascii="Times New Roman" w:eastAsia="Times New Roman" w:hAnsi="Times New Roman"/>
          <w:sz w:val="28"/>
          <w:szCs w:val="28"/>
          <w:lang w:eastAsia="ru-RU"/>
        </w:rPr>
        <w:t>+/-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3840</w:t>
      </w:r>
      <w:r w:rsidRPr="00AC204B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расположенный в административных границах СП Бишкаинский сельсовет МР </w:t>
      </w:r>
      <w:proofErr w:type="spellStart"/>
      <w:r w:rsidRPr="00AC204B"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AC20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РБ, находящийся в общей долевой собственности пайщиков</w:t>
      </w:r>
    </w:p>
    <w:p w:rsidR="00676BE3" w:rsidRPr="00AC204B" w:rsidRDefault="00676BE3" w:rsidP="00676BE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204B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голосования таковы:</w:t>
      </w:r>
    </w:p>
    <w:p w:rsidR="00676BE3" w:rsidRPr="00AC204B" w:rsidRDefault="00676BE3" w:rsidP="00676BE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204B">
        <w:rPr>
          <w:rFonts w:ascii="Times New Roman" w:eastAsia="Times New Roman" w:hAnsi="Times New Roman"/>
          <w:bCs/>
          <w:sz w:val="28"/>
          <w:szCs w:val="28"/>
          <w:lang w:eastAsia="ru-RU"/>
        </w:rPr>
        <w:t>Всего проголосовало за 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AC204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четыре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C204B">
        <w:rPr>
          <w:rFonts w:ascii="Times New Roman" w:eastAsia="Times New Roman" w:hAnsi="Times New Roman"/>
          <w:bCs/>
          <w:sz w:val="28"/>
          <w:szCs w:val="28"/>
          <w:lang w:eastAsia="ru-RU"/>
        </w:rPr>
        <w:t>ч</w:t>
      </w:r>
      <w:proofErr w:type="gramEnd"/>
      <w:r w:rsidRPr="00AC204B">
        <w:rPr>
          <w:rFonts w:ascii="Times New Roman" w:eastAsia="Times New Roman" w:hAnsi="Times New Roman"/>
          <w:bCs/>
          <w:sz w:val="28"/>
          <w:szCs w:val="28"/>
          <w:lang w:eastAsia="ru-RU"/>
        </w:rPr>
        <w:t>еловек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AC204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76BE3" w:rsidRDefault="00676BE3" w:rsidP="00676BE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20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Против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нет</w:t>
      </w:r>
    </w:p>
    <w:p w:rsidR="00676BE3" w:rsidRPr="00AC204B" w:rsidRDefault="00676BE3" w:rsidP="002D37B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AC204B"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</w:p>
    <w:p w:rsidR="00C14A8B" w:rsidRPr="00C14A8B" w:rsidRDefault="00C14A8B" w:rsidP="002D3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Дальше по повестке дня выступил В.А.Евстафьев председатель собрания. Он ознакомил </w:t>
      </w:r>
      <w:r w:rsidR="00676BE3" w:rsidRPr="00C14A8B">
        <w:rPr>
          <w:rFonts w:ascii="Times New Roman" w:eastAsia="Times New Roman" w:hAnsi="Times New Roman"/>
          <w:sz w:val="28"/>
          <w:szCs w:val="28"/>
          <w:lang w:eastAsia="ru-RU"/>
        </w:rPr>
        <w:t>присутствующих условиями</w:t>
      </w:r>
      <w:r w:rsidRPr="00C14A8B">
        <w:rPr>
          <w:rFonts w:ascii="Times New Roman" w:hAnsi="Times New Roman"/>
          <w:sz w:val="28"/>
          <w:szCs w:val="28"/>
        </w:rPr>
        <w:t xml:space="preserve"> арендной платы и о сроках</w:t>
      </w:r>
    </w:p>
    <w:p w:rsidR="00C14A8B" w:rsidRPr="00C14A8B" w:rsidRDefault="00C14A8B" w:rsidP="002D3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    Условия арендной платы за паевые земли при заключении договора аренды предлагаю такие же, что и в прошлых годах.</w:t>
      </w:r>
    </w:p>
    <w:p w:rsidR="00C14A8B" w:rsidRPr="00C14A8B" w:rsidRDefault="00676BE3" w:rsidP="002D3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Стороны </w:t>
      </w:r>
      <w:r w:rsidR="00997904" w:rsidRPr="00C14A8B">
        <w:rPr>
          <w:rFonts w:ascii="Times New Roman" w:eastAsia="Times New Roman" w:hAnsi="Times New Roman"/>
          <w:sz w:val="28"/>
          <w:szCs w:val="28"/>
          <w:lang w:eastAsia="ru-RU"/>
        </w:rPr>
        <w:t>пришли к соглашению</w:t>
      </w:r>
      <w:r w:rsidR="002D37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4A8B" w:rsidRPr="00C14A8B">
        <w:rPr>
          <w:rFonts w:ascii="Times New Roman" w:eastAsia="Times New Roman" w:hAnsi="Times New Roman"/>
          <w:sz w:val="28"/>
          <w:szCs w:val="28"/>
          <w:lang w:eastAsia="ru-RU"/>
        </w:rPr>
        <w:t>об  установлении двух  вариантов  расчета  по  арендной  плате  за  одну  земельную  долю  (пай)  в  год.</w:t>
      </w:r>
    </w:p>
    <w:p w:rsidR="00C14A8B" w:rsidRPr="00C14A8B" w:rsidRDefault="00997904" w:rsidP="002D3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Первый вариант</w:t>
      </w:r>
      <w:r w:rsidR="00C14A8B"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 расчета. Для </w:t>
      </w:r>
      <w:r w:rsidR="00676BE3" w:rsidRPr="00C14A8B">
        <w:rPr>
          <w:rFonts w:ascii="Times New Roman" w:eastAsia="Times New Roman" w:hAnsi="Times New Roman"/>
          <w:sz w:val="28"/>
          <w:szCs w:val="28"/>
          <w:lang w:eastAsia="ru-RU"/>
        </w:rPr>
        <w:t>участников долевой собственности</w:t>
      </w:r>
      <w:r w:rsidR="002D37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4A8B"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не  имеющих  сельскохозяйственных  животных  в  личном  пользовании </w:t>
      </w:r>
      <w:proofErr w:type="gramStart"/>
      <w:r w:rsidR="00C14A8B" w:rsidRPr="00C14A8B">
        <w:rPr>
          <w:rFonts w:ascii="Times New Roman" w:eastAsia="Times New Roman" w:hAnsi="Times New Roman"/>
          <w:sz w:val="28"/>
          <w:szCs w:val="28"/>
          <w:lang w:eastAsia="ru-RU"/>
        </w:rPr>
        <w:t>-в</w:t>
      </w:r>
      <w:proofErr w:type="gramEnd"/>
      <w:r w:rsidR="00C14A8B" w:rsidRPr="00C14A8B">
        <w:rPr>
          <w:rFonts w:ascii="Times New Roman" w:eastAsia="Times New Roman" w:hAnsi="Times New Roman"/>
          <w:sz w:val="28"/>
          <w:szCs w:val="28"/>
          <w:lang w:eastAsia="ru-RU"/>
        </w:rPr>
        <w:t>озмещать стоимость зерна и соломы в денежном эквиваленте, за солому -</w:t>
      </w:r>
      <w:r w:rsidR="00676BE3">
        <w:rPr>
          <w:rFonts w:ascii="Times New Roman" w:eastAsia="Times New Roman" w:hAnsi="Times New Roman"/>
          <w:sz w:val="28"/>
          <w:szCs w:val="28"/>
          <w:lang w:eastAsia="ru-RU"/>
        </w:rPr>
        <w:t>250</w:t>
      </w:r>
      <w:r w:rsidR="00C14A8B"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76BE3">
        <w:rPr>
          <w:rFonts w:ascii="Times New Roman" w:eastAsia="Times New Roman" w:hAnsi="Times New Roman"/>
          <w:sz w:val="28"/>
          <w:szCs w:val="28"/>
          <w:lang w:eastAsia="ru-RU"/>
        </w:rPr>
        <w:t>двести пятьдесят</w:t>
      </w:r>
      <w:r w:rsidR="00C14A8B"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 за один рулон, за зерно рыночная стоимость одного центнера зерна, размер компенсации за аренду земельного пая в год </w:t>
      </w:r>
    </w:p>
    <w:p w:rsidR="00C14A8B" w:rsidRPr="00C14A8B" w:rsidRDefault="00C14A8B" w:rsidP="002D3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89873017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Кроме этого, Арендатор возмещает участникам долевой собственности сумму в денежном выражении по земельному налогу, уплаченной по квитанции.</w:t>
      </w:r>
    </w:p>
    <w:bookmarkEnd w:id="6"/>
    <w:p w:rsidR="00C14A8B" w:rsidRPr="00C14A8B" w:rsidRDefault="00C14A8B" w:rsidP="002D3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  Второй вариант расчета.  Для участников долевой  собственности  имеющих  сельскохозяйственных  животных  в  личном  пользовании – </w:t>
      </w:r>
      <w:r w:rsidR="00676BE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центнера зерна на один пай бесплатно, засоренность максимальная 3%и влажность  максимальная 15%,  каждому пайщику по шесть рулонов соломы за один пай с доставкой на подворье бесплатно. Кроме этого, Арендатор возмещает участникам долевой собственности сумму в денежном выражении по земельному налогу, уплаченной по квитанции.</w:t>
      </w:r>
    </w:p>
    <w:p w:rsidR="00C14A8B" w:rsidRPr="00C14A8B" w:rsidRDefault="00C14A8B" w:rsidP="002D3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По  настоящему  Договору  расчет  производится  ежегодно с 1 сентября  по 01  ноября.</w:t>
      </w:r>
    </w:p>
    <w:p w:rsidR="00C14A8B" w:rsidRPr="00C14A8B" w:rsidRDefault="00C14A8B" w:rsidP="002D3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Размер  арендной  платы  может  пересматриваться  по  соглашению  сторон  при  условии  проведения  общего   собрания  участников  долевой  собственности.</w:t>
      </w:r>
    </w:p>
    <w:p w:rsidR="00C14A8B" w:rsidRPr="00C14A8B" w:rsidRDefault="00C14A8B" w:rsidP="002D3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Каждый  из  участников  долевой  собственности  самостоятельно  уплачивает  в  налоговом   органе  земельный  налог.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Неиспользование  земельного  участка  Арендатором  не  может  служить  основанием  для  отказа  в  выплате  арендной  платы   участникам  долевой  собственности.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 Не допускать передачи арендуемого земельного участка в субаренду или в залог, а также передачи своих прав и обязанностей третьим лицам без письменного соглашения Арендодателя.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собрания: Возражений нет? Приступаем к голосованию.</w:t>
      </w:r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7" w:name="_Hlk89874456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голосования таковы:</w:t>
      </w:r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Всего проголосовало за 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четыре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человек</w:t>
      </w:r>
      <w:r w:rsidR="00676BE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14A8B" w:rsidRPr="00C14A8B" w:rsidRDefault="00C14A8B" w:rsidP="00C14A8B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</w:t>
      </w:r>
      <w:proofErr w:type="spellEnd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C14A8B" w:rsidRPr="00C14A8B" w:rsidRDefault="00C14A8B" w:rsidP="00C14A8B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bookmarkEnd w:id="7"/>
    <w:p w:rsidR="00C14A8B" w:rsidRPr="00C14A8B" w:rsidRDefault="00C14A8B" w:rsidP="00C14A8B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Принято с большинством голосов единогласно </w:t>
      </w:r>
      <w:proofErr w:type="gramStart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proofErr w:type="gramEnd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14A8B" w:rsidRPr="00C14A8B" w:rsidRDefault="00C14A8B" w:rsidP="00C14A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4)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четвертому вопросу повестки дня выступил Евстафьев В.А. Для </w:t>
      </w:r>
      <w:r w:rsidRPr="00C14A8B">
        <w:rPr>
          <w:rFonts w:ascii="Time Roman" w:eastAsia="Times New Roman" w:hAnsi="Time Roman"/>
          <w:sz w:val="28"/>
          <w:szCs w:val="28"/>
          <w:lang w:eastAsia="ru-RU"/>
        </w:rPr>
        <w:t>заключения договора аренды с арендатором от имени пайщиков, согласно решению собрания, нужно избрать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уполномоченное лицо.  </w:t>
      </w:r>
    </w:p>
    <w:p w:rsidR="001B6D6F" w:rsidRPr="001B6D6F" w:rsidRDefault="001B6D6F" w:rsidP="001B6D6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B6D6F">
        <w:rPr>
          <w:rFonts w:ascii="Times New Roman" w:eastAsiaTheme="minorHAnsi" w:hAnsi="Times New Roman"/>
          <w:sz w:val="28"/>
          <w:szCs w:val="28"/>
        </w:rPr>
        <w:t xml:space="preserve">Он объяснил, что в соответствии с Федеральным законом о внесении изменений и отдельные законодательные акты Российской Федерации в части совершенствования оборота земель сельскохозяйственного назначения от 29 </w:t>
      </w:r>
      <w:r w:rsidRPr="001B6D6F">
        <w:rPr>
          <w:rFonts w:ascii="Times New Roman" w:eastAsiaTheme="minorHAnsi" w:hAnsi="Times New Roman"/>
          <w:sz w:val="28"/>
          <w:szCs w:val="28"/>
        </w:rPr>
        <w:lastRenderedPageBreak/>
        <w:t xml:space="preserve">декабря 2010 года № 435- ФЗ, ст.13, </w:t>
      </w:r>
      <w:proofErr w:type="spellStart"/>
      <w:proofErr w:type="gramStart"/>
      <w:r w:rsidRPr="001B6D6F">
        <w:rPr>
          <w:rFonts w:ascii="Times New Roman" w:eastAsiaTheme="minorHAnsi" w:hAnsi="Times New Roman"/>
          <w:sz w:val="28"/>
          <w:szCs w:val="28"/>
        </w:rPr>
        <w:t>ст</w:t>
      </w:r>
      <w:proofErr w:type="spellEnd"/>
      <w:proofErr w:type="gramEnd"/>
      <w:r w:rsidRPr="001B6D6F">
        <w:rPr>
          <w:rFonts w:ascii="Times New Roman" w:eastAsiaTheme="minorHAnsi" w:hAnsi="Times New Roman"/>
          <w:sz w:val="28"/>
          <w:szCs w:val="28"/>
        </w:rPr>
        <w:t>, 13.1, подпункты (6,7,8,9,); На основании п.3 п.4  ст.14 № 101-ФЗ от 24.07.2002 года, необходимо избрать лицо, которое уполномочивается от имени участников долевой собственности без доверенности действовать: при согласовании местоположения границ земельных участков; при обращении с заявлениями о проведении кадастрового учета;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участков; при заключении договора аренды данного земельного участка или соглашения частного сервитута в отношении данного земельного участка.</w:t>
      </w:r>
    </w:p>
    <w:p w:rsidR="00D7050C" w:rsidRDefault="001B6D6F" w:rsidP="00D705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D6F">
        <w:rPr>
          <w:rFonts w:ascii="Times New Roman" w:eastAsiaTheme="minorHAnsi" w:hAnsi="Times New Roman"/>
          <w:sz w:val="28"/>
          <w:szCs w:val="28"/>
        </w:rPr>
        <w:t>Поступило предложение избрать уполномоченным лицом Григорьеву Ольгу Андреевну</w:t>
      </w:r>
      <w:r w:rsidR="00D7050C">
        <w:rPr>
          <w:rFonts w:ascii="Times New Roman" w:eastAsiaTheme="minorHAnsi" w:hAnsi="Times New Roman"/>
          <w:sz w:val="28"/>
          <w:szCs w:val="28"/>
        </w:rPr>
        <w:t xml:space="preserve"> специалиста 1 категории Сельского поселения Бишкаинский сельсовет.</w:t>
      </w:r>
    </w:p>
    <w:p w:rsidR="00D7050C" w:rsidRPr="00C14A8B" w:rsidRDefault="00D7050C" w:rsidP="00D705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собрания: приступаем к голосованию.</w:t>
      </w:r>
    </w:p>
    <w:p w:rsidR="00D7050C" w:rsidRPr="00C14A8B" w:rsidRDefault="00D7050C" w:rsidP="00D705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  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четыре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7050C" w:rsidRPr="00C14A8B" w:rsidRDefault="00D7050C" w:rsidP="00D705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 – нет</w:t>
      </w:r>
    </w:p>
    <w:p w:rsidR="00D7050C" w:rsidRPr="00C14A8B" w:rsidRDefault="00D7050C" w:rsidP="00D7050C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единогласно.</w:t>
      </w:r>
    </w:p>
    <w:p w:rsidR="00D7050C" w:rsidRPr="00C14A8B" w:rsidRDefault="00D7050C" w:rsidP="00D7050C">
      <w:pPr>
        <w:spacing w:after="0" w:line="240" w:lineRule="auto"/>
        <w:ind w:firstLine="567"/>
        <w:jc w:val="both"/>
        <w:rPr>
          <w:rFonts w:ascii="Time Roman" w:eastAsia="Times New Roman" w:hAnsi="Time Roman"/>
          <w:sz w:val="28"/>
          <w:szCs w:val="28"/>
          <w:lang w:eastAsia="ru-RU"/>
        </w:rPr>
      </w:pPr>
      <w:r w:rsidRPr="00C14A8B">
        <w:rPr>
          <w:rFonts w:ascii="Time Roman" w:eastAsia="Times New Roman" w:hAnsi="Time Roman"/>
          <w:sz w:val="28"/>
          <w:szCs w:val="28"/>
          <w:lang w:eastAsia="ru-RU"/>
        </w:rPr>
        <w:t xml:space="preserve">РЕШИЛИ: </w:t>
      </w:r>
      <w:proofErr w:type="gramStart"/>
      <w:r w:rsidRPr="00C14A8B">
        <w:rPr>
          <w:rFonts w:ascii="Time Roman" w:eastAsia="Times New Roman" w:hAnsi="Time Roman"/>
          <w:sz w:val="28"/>
          <w:szCs w:val="28"/>
          <w:lang w:eastAsia="ru-RU"/>
        </w:rPr>
        <w:t>поручить уполномоченному лицу Григорьевой О.А. действовать</w:t>
      </w:r>
      <w:proofErr w:type="gramEnd"/>
      <w:r w:rsidRPr="00C14A8B">
        <w:rPr>
          <w:rFonts w:ascii="Time Roman" w:eastAsia="Times New Roman" w:hAnsi="Time Roman"/>
          <w:sz w:val="28"/>
          <w:szCs w:val="28"/>
          <w:lang w:eastAsia="ru-RU"/>
        </w:rPr>
        <w:t xml:space="preserve"> от имени пайщиков заключать договора аренды с арендатором                           и подписать от имени пайщиков, согласно решению собрания.</w:t>
      </w:r>
    </w:p>
    <w:p w:rsidR="001B6D6F" w:rsidRPr="001B6D6F" w:rsidRDefault="001B6D6F" w:rsidP="001B6D6F">
      <w:pPr>
        <w:spacing w:after="0" w:line="2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1B6D6F">
        <w:rPr>
          <w:rFonts w:ascii="Times New Roman" w:eastAsiaTheme="minorHAnsi" w:hAnsi="Times New Roman"/>
          <w:sz w:val="28"/>
          <w:szCs w:val="28"/>
        </w:rPr>
        <w:t>По четвертому вопросу предложено принять решение:</w:t>
      </w:r>
    </w:p>
    <w:p w:rsidR="001B6D6F" w:rsidRPr="001B6D6F" w:rsidRDefault="001B6D6F" w:rsidP="001B6D6F">
      <w:pPr>
        <w:spacing w:after="0" w:line="2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1B6D6F">
        <w:rPr>
          <w:rFonts w:ascii="Times New Roman" w:eastAsiaTheme="minorHAnsi" w:hAnsi="Times New Roman"/>
          <w:sz w:val="28"/>
          <w:szCs w:val="28"/>
        </w:rPr>
        <w:t xml:space="preserve">Избрать Григорьеву Ольгу Андреевну 04.04.1967 года рождения, паспорт 8011 № 485687 выданный Отделением УФМС России по Республике Башкортостан в </w:t>
      </w:r>
      <w:proofErr w:type="spellStart"/>
      <w:r w:rsidRPr="001B6D6F">
        <w:rPr>
          <w:rFonts w:ascii="Times New Roman" w:eastAsiaTheme="minorHAnsi" w:hAnsi="Times New Roman"/>
          <w:sz w:val="28"/>
          <w:szCs w:val="28"/>
        </w:rPr>
        <w:t>Аургазинском</w:t>
      </w:r>
      <w:proofErr w:type="spellEnd"/>
      <w:r w:rsidRPr="001B6D6F">
        <w:rPr>
          <w:rFonts w:ascii="Times New Roman" w:eastAsiaTheme="minorHAnsi" w:hAnsi="Times New Roman"/>
          <w:sz w:val="28"/>
          <w:szCs w:val="28"/>
        </w:rPr>
        <w:t xml:space="preserve"> районе от 08.06.2012.,к/</w:t>
      </w:r>
      <w:proofErr w:type="spellStart"/>
      <w:proofErr w:type="gramStart"/>
      <w:r w:rsidRPr="001B6D6F">
        <w:rPr>
          <w:rFonts w:ascii="Times New Roman" w:eastAsiaTheme="minorHAnsi" w:hAnsi="Times New Roman"/>
          <w:sz w:val="28"/>
          <w:szCs w:val="28"/>
        </w:rPr>
        <w:t>п</w:t>
      </w:r>
      <w:proofErr w:type="spellEnd"/>
      <w:proofErr w:type="gramEnd"/>
      <w:r w:rsidRPr="001B6D6F">
        <w:rPr>
          <w:rFonts w:ascii="Times New Roman" w:eastAsiaTheme="minorHAnsi" w:hAnsi="Times New Roman"/>
          <w:sz w:val="28"/>
          <w:szCs w:val="28"/>
        </w:rPr>
        <w:t xml:space="preserve"> 020-032; место жительства: Республика Башкортостан, </w:t>
      </w:r>
      <w:proofErr w:type="spellStart"/>
      <w:r w:rsidRPr="001B6D6F">
        <w:rPr>
          <w:rFonts w:ascii="Times New Roman" w:eastAsiaTheme="minorHAnsi" w:hAnsi="Times New Roman"/>
          <w:sz w:val="28"/>
          <w:szCs w:val="28"/>
        </w:rPr>
        <w:t>Аургазинский</w:t>
      </w:r>
      <w:proofErr w:type="spellEnd"/>
      <w:r w:rsidRPr="001B6D6F">
        <w:rPr>
          <w:rFonts w:ascii="Times New Roman" w:eastAsiaTheme="minorHAnsi" w:hAnsi="Times New Roman"/>
          <w:sz w:val="28"/>
          <w:szCs w:val="28"/>
        </w:rPr>
        <w:t xml:space="preserve"> район, </w:t>
      </w:r>
      <w:proofErr w:type="spellStart"/>
      <w:r w:rsidRPr="001B6D6F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 w:rsidRPr="001B6D6F">
        <w:rPr>
          <w:rFonts w:ascii="Times New Roman" w:eastAsiaTheme="minorHAnsi" w:hAnsi="Times New Roman"/>
          <w:sz w:val="28"/>
          <w:szCs w:val="28"/>
        </w:rPr>
        <w:t>.Б</w:t>
      </w:r>
      <w:proofErr w:type="gramEnd"/>
      <w:r w:rsidR="0052072B">
        <w:rPr>
          <w:rFonts w:ascii="Times New Roman" w:eastAsiaTheme="minorHAnsi" w:hAnsi="Times New Roman"/>
          <w:sz w:val="28"/>
          <w:szCs w:val="28"/>
        </w:rPr>
        <w:t>ишкаин</w:t>
      </w:r>
      <w:proofErr w:type="spellEnd"/>
      <w:r w:rsidR="0052072B">
        <w:rPr>
          <w:rFonts w:ascii="Times New Roman" w:eastAsiaTheme="minorHAnsi" w:hAnsi="Times New Roman"/>
          <w:sz w:val="28"/>
          <w:szCs w:val="28"/>
        </w:rPr>
        <w:t>, ул. Центральная, д.41 л</w:t>
      </w:r>
      <w:r w:rsidRPr="001B6D6F">
        <w:rPr>
          <w:rFonts w:ascii="Times New Roman" w:eastAsiaTheme="minorHAnsi" w:hAnsi="Times New Roman"/>
          <w:sz w:val="28"/>
          <w:szCs w:val="28"/>
        </w:rPr>
        <w:t>ицом</w:t>
      </w:r>
      <w:r w:rsidR="0052072B">
        <w:rPr>
          <w:rFonts w:ascii="Times New Roman" w:eastAsiaTheme="minorHAnsi" w:hAnsi="Times New Roman"/>
          <w:sz w:val="28"/>
          <w:szCs w:val="28"/>
        </w:rPr>
        <w:t>,</w:t>
      </w:r>
      <w:r w:rsidRPr="001B6D6F">
        <w:rPr>
          <w:rFonts w:ascii="Times New Roman" w:eastAsiaTheme="minorHAnsi" w:hAnsi="Times New Roman"/>
          <w:sz w:val="28"/>
          <w:szCs w:val="28"/>
        </w:rPr>
        <w:t xml:space="preserve"> уполномоченным от имени участников 1/6(</w:t>
      </w:r>
      <w:proofErr w:type="spellStart"/>
      <w:r w:rsidRPr="001B6D6F">
        <w:rPr>
          <w:rFonts w:ascii="Times New Roman" w:eastAsiaTheme="minorHAnsi" w:hAnsi="Times New Roman"/>
          <w:sz w:val="28"/>
          <w:szCs w:val="28"/>
        </w:rPr>
        <w:t>однойшестой</w:t>
      </w:r>
      <w:proofErr w:type="spellEnd"/>
      <w:r w:rsidRPr="001B6D6F">
        <w:rPr>
          <w:rFonts w:ascii="Times New Roman" w:eastAsiaTheme="minorHAnsi" w:hAnsi="Times New Roman"/>
          <w:sz w:val="28"/>
          <w:szCs w:val="28"/>
        </w:rPr>
        <w:t xml:space="preserve">) долевой собственности без доверенности действовать: при согласовании местоположении границ земельных участков, одновременно являющихся границей земельного участка, находящейся в долевой собственности при обращении с заявлениями о проведении кадастрового учета, при государственной регистрации прав на недвижимое имущество в отношении земельного участка, находящегося в долевой </w:t>
      </w:r>
      <w:proofErr w:type="gramStart"/>
      <w:r w:rsidRPr="001B6D6F">
        <w:rPr>
          <w:rFonts w:ascii="Times New Roman" w:eastAsiaTheme="minorHAnsi" w:hAnsi="Times New Roman"/>
          <w:sz w:val="28"/>
          <w:szCs w:val="28"/>
        </w:rPr>
        <w:t>собственности, и образуемых из него земельных участков, при заключении договора аренды данного земельного участка или соглашения частного сервитута в отношении данного земельного участка учреждения и организации любых форм собственности Республики Башкортостан и Российской Федерации, в том числе в Управление Федеральной государственной, для чего предоставить ему право от имени участников долевой собственности: регистрировать право общей долевой собственности, заключать и регистрировать договора</w:t>
      </w:r>
      <w:proofErr w:type="gramEnd"/>
      <w:r w:rsidRPr="001B6D6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1B6D6F">
        <w:rPr>
          <w:rFonts w:ascii="Times New Roman" w:eastAsiaTheme="minorHAnsi" w:hAnsi="Times New Roman"/>
          <w:sz w:val="28"/>
          <w:szCs w:val="28"/>
        </w:rPr>
        <w:t>аренды, оплачивать государственную пошлину за государственную регистрацию права и аренды: подписывать и подавать заявление на внесение изменения паспортных данных в случае получения нового, на прекращения 1/</w:t>
      </w:r>
      <w:r>
        <w:rPr>
          <w:rFonts w:ascii="Times New Roman" w:eastAsiaTheme="minorHAnsi" w:hAnsi="Times New Roman"/>
          <w:sz w:val="28"/>
          <w:szCs w:val="28"/>
        </w:rPr>
        <w:t>445</w:t>
      </w:r>
      <w:r w:rsidRPr="001B6D6F">
        <w:rPr>
          <w:rFonts w:ascii="Times New Roman" w:eastAsiaTheme="minorHAnsi" w:hAnsi="Times New Roman"/>
          <w:sz w:val="28"/>
          <w:szCs w:val="28"/>
        </w:rPr>
        <w:t xml:space="preserve"> доли на предыдущий до выдела земельный участок с кадастровым номером 02:05:000000:182 и на иные документы: предоставлять и получать необходимые справки, постановления, </w:t>
      </w:r>
      <w:r w:rsidRPr="001B6D6F">
        <w:rPr>
          <w:rFonts w:ascii="Times New Roman" w:eastAsiaTheme="minorHAnsi" w:hAnsi="Times New Roman"/>
          <w:sz w:val="28"/>
          <w:szCs w:val="28"/>
        </w:rPr>
        <w:lastRenderedPageBreak/>
        <w:t>свидетельства о государственной регистрации права, кадастровые паспорта, договора, другие</w:t>
      </w:r>
      <w:proofErr w:type="gramEnd"/>
      <w:r w:rsidRPr="001B6D6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1B6D6F">
        <w:rPr>
          <w:rFonts w:ascii="Times New Roman" w:eastAsiaTheme="minorHAnsi" w:hAnsi="Times New Roman"/>
          <w:sz w:val="28"/>
          <w:szCs w:val="28"/>
        </w:rPr>
        <w:t xml:space="preserve">документы и их дубликаты, быть представителем во всех организациях и учреждениях, в том числе в отделе по </w:t>
      </w:r>
      <w:proofErr w:type="spellStart"/>
      <w:r w:rsidRPr="001B6D6F">
        <w:rPr>
          <w:rFonts w:ascii="Times New Roman" w:eastAsiaTheme="minorHAnsi" w:hAnsi="Times New Roman"/>
          <w:sz w:val="28"/>
          <w:szCs w:val="28"/>
        </w:rPr>
        <w:t>Аургазинскому</w:t>
      </w:r>
      <w:proofErr w:type="spellEnd"/>
      <w:r w:rsidRPr="001B6D6F">
        <w:rPr>
          <w:rFonts w:ascii="Times New Roman" w:eastAsiaTheme="minorHAnsi" w:hAnsi="Times New Roman"/>
          <w:sz w:val="28"/>
          <w:szCs w:val="28"/>
        </w:rPr>
        <w:t xml:space="preserve"> району Управления Федеральной службы государственной регистрации, кадастра и картографии по Республике Башкортостан, в территориальном отделе по </w:t>
      </w:r>
      <w:proofErr w:type="spellStart"/>
      <w:r w:rsidRPr="001B6D6F">
        <w:rPr>
          <w:rFonts w:ascii="Times New Roman" w:eastAsiaTheme="minorHAnsi" w:hAnsi="Times New Roman"/>
          <w:sz w:val="28"/>
          <w:szCs w:val="28"/>
        </w:rPr>
        <w:t>Аургазинскому</w:t>
      </w:r>
      <w:proofErr w:type="spellEnd"/>
      <w:r w:rsidRPr="001B6D6F">
        <w:rPr>
          <w:rFonts w:ascii="Times New Roman" w:eastAsiaTheme="minorHAnsi" w:hAnsi="Times New Roman"/>
          <w:sz w:val="28"/>
          <w:szCs w:val="28"/>
        </w:rPr>
        <w:t xml:space="preserve"> району, Филиала ФГУ «ФКП </w:t>
      </w:r>
      <w:proofErr w:type="spellStart"/>
      <w:r w:rsidRPr="001B6D6F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1B6D6F">
        <w:rPr>
          <w:rFonts w:ascii="Times New Roman" w:eastAsiaTheme="minorHAnsi" w:hAnsi="Times New Roman"/>
          <w:sz w:val="28"/>
          <w:szCs w:val="28"/>
        </w:rPr>
        <w:t xml:space="preserve">» по Республике Башкортостан, в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B6D6F">
        <w:rPr>
          <w:rFonts w:ascii="Times New Roman" w:eastAsiaTheme="minorHAnsi" w:hAnsi="Times New Roman"/>
          <w:sz w:val="28"/>
          <w:szCs w:val="28"/>
        </w:rPr>
        <w:t>Аургазинскому</w:t>
      </w:r>
      <w:proofErr w:type="spellEnd"/>
      <w:r w:rsidRPr="001B6D6F">
        <w:rPr>
          <w:rFonts w:ascii="Times New Roman" w:eastAsiaTheme="minorHAnsi" w:hAnsi="Times New Roman"/>
          <w:sz w:val="28"/>
          <w:szCs w:val="28"/>
        </w:rPr>
        <w:t xml:space="preserve"> району, в </w:t>
      </w:r>
      <w:proofErr w:type="spellStart"/>
      <w:r w:rsidRPr="001B6D6F">
        <w:rPr>
          <w:rFonts w:ascii="Times New Roman" w:eastAsiaTheme="minorHAnsi" w:hAnsi="Times New Roman"/>
          <w:sz w:val="28"/>
          <w:szCs w:val="28"/>
        </w:rPr>
        <w:t>Аургазинском</w:t>
      </w:r>
      <w:proofErr w:type="spellEnd"/>
      <w:proofErr w:type="gramEnd"/>
      <w:r w:rsidRPr="001B6D6F">
        <w:rPr>
          <w:rFonts w:ascii="Times New Roman" w:eastAsiaTheme="minorHAnsi" w:hAnsi="Times New Roman"/>
          <w:sz w:val="28"/>
          <w:szCs w:val="28"/>
        </w:rPr>
        <w:t xml:space="preserve"> территориальном </w:t>
      </w:r>
      <w:proofErr w:type="gramStart"/>
      <w:r w:rsidRPr="001B6D6F">
        <w:rPr>
          <w:rFonts w:ascii="Times New Roman" w:eastAsiaTheme="minorHAnsi" w:hAnsi="Times New Roman"/>
          <w:sz w:val="28"/>
          <w:szCs w:val="28"/>
        </w:rPr>
        <w:t>участке</w:t>
      </w:r>
      <w:proofErr w:type="gramEnd"/>
      <w:r w:rsidRPr="001B6D6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1B6D6F">
        <w:rPr>
          <w:rFonts w:ascii="Times New Roman" w:eastAsiaTheme="minorHAnsi" w:hAnsi="Times New Roman"/>
          <w:sz w:val="28"/>
          <w:szCs w:val="28"/>
        </w:rPr>
        <w:t>Стерлитамакского</w:t>
      </w:r>
      <w:proofErr w:type="spellEnd"/>
      <w:r w:rsidRPr="001B6D6F">
        <w:rPr>
          <w:rFonts w:ascii="Times New Roman" w:eastAsiaTheme="minorHAnsi" w:hAnsi="Times New Roman"/>
          <w:sz w:val="28"/>
          <w:szCs w:val="28"/>
        </w:rPr>
        <w:t xml:space="preserve"> филиала ГУП Бюро технической инвентаризации Республики Башкортостан, в иных учреждениях и организациях любых форм собственности Республики Башкортостан и Российской Федерации.</w:t>
      </w:r>
    </w:p>
    <w:p w:rsidR="001B6D6F" w:rsidRPr="001B6D6F" w:rsidRDefault="001B6D6F" w:rsidP="001B6D6F">
      <w:pPr>
        <w:spacing w:after="0" w:line="2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1B6D6F">
        <w:rPr>
          <w:rFonts w:ascii="Times New Roman" w:eastAsiaTheme="minorHAnsi" w:hAnsi="Times New Roman"/>
          <w:sz w:val="28"/>
          <w:szCs w:val="28"/>
        </w:rPr>
        <w:t xml:space="preserve">Уполномоченному от имени участников долевой собственности лицу предоставить право передоверия вышеуказанных полномочий другому физическому лицу, на срок не более (три) года. 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5)По пятому вопросу повестки дня также выступил В.А.Евстафьев председатель собрания. </w:t>
      </w:r>
      <w:proofErr w:type="gramStart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Он ознакомил присутствующих о выделе земельного участка, согласно пункта 5 статьи 14 ФЗ «Об обороте» участник долевой собственности, выразивший на общем собрании участников долевой собственности несогласие с передачей в аренду земельного участка, находящегося в долевой собственности, или с условиями договора аренды такого земельного участка, в случае передачи его в аренду в праве выделить земельный участок в счет принадлежащих ему земельной</w:t>
      </w:r>
      <w:proofErr w:type="gram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доли или земельных долей по правилам, установленным пунктом 4 статьи 13 ФЗ «Об обороте» и распорядиться выделенным в счет земельной доли или земельных долей земельным участком по своему усмотрению.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собрания: приступаем к голосованию.</w:t>
      </w:r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  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четыре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человек</w:t>
      </w:r>
      <w:r w:rsidR="00676BE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 – нет</w:t>
      </w:r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 Roman" w:eastAsia="Times New Roman" w:hAnsi="Time Roman"/>
          <w:sz w:val="28"/>
          <w:szCs w:val="28"/>
          <w:lang w:eastAsia="ru-RU"/>
        </w:rPr>
      </w:pPr>
      <w:proofErr w:type="spellStart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Уважаемые пайщики!  Повестка дня исчерпана. </w:t>
      </w:r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Поступило предложение закрыть собрание.</w:t>
      </w:r>
    </w:p>
    <w:p w:rsidR="00C14A8B" w:rsidRPr="00C14A8B" w:rsidRDefault="00C14A8B" w:rsidP="00C14A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Кто «за»-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четыре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) человек</w:t>
      </w:r>
      <w:r w:rsidR="00676BE3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</w:t>
      </w:r>
      <w:proofErr w:type="spellEnd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color w:val="C0504D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единогласно.</w:t>
      </w:r>
    </w:p>
    <w:p w:rsidR="00C14A8B" w:rsidRPr="00C14A8B" w:rsidRDefault="00C14A8B" w:rsidP="00C14A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Собрание объявляется закрытым. </w:t>
      </w:r>
    </w:p>
    <w:p w:rsidR="00C14A8B" w:rsidRPr="00C14A8B" w:rsidRDefault="00C14A8B" w:rsidP="00C14A8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Председатель собрания    _____________   В.А.Евстафьев</w:t>
      </w:r>
    </w:p>
    <w:p w:rsidR="00C14A8B" w:rsidRPr="00C14A8B" w:rsidRDefault="00C14A8B" w:rsidP="00C14A8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Секретарь собрания              __________       О.А.Григорьева</w:t>
      </w:r>
    </w:p>
    <w:p w:rsidR="00C14A8B" w:rsidRPr="00C14A8B" w:rsidRDefault="00C14A8B" w:rsidP="00C14A8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4A8B" w:rsidRPr="00C14A8B" w:rsidRDefault="00C14A8B" w:rsidP="00C14A8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34ADA" w:rsidRDefault="00334ADA" w:rsidP="001F4C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34ADA" w:rsidSect="002D37BD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099A"/>
    <w:multiLevelType w:val="hybridMultilevel"/>
    <w:tmpl w:val="A7DE7948"/>
    <w:lvl w:ilvl="0" w:tplc="7A8CC1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11E0A"/>
    <w:multiLevelType w:val="hybridMultilevel"/>
    <w:tmpl w:val="371481BC"/>
    <w:lvl w:ilvl="0" w:tplc="9D80C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902208"/>
    <w:multiLevelType w:val="hybridMultilevel"/>
    <w:tmpl w:val="C3E48632"/>
    <w:lvl w:ilvl="0" w:tplc="B224B6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80911"/>
    <w:multiLevelType w:val="hybridMultilevel"/>
    <w:tmpl w:val="3314E988"/>
    <w:lvl w:ilvl="0" w:tplc="88F0FE10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E6C13EE"/>
    <w:multiLevelType w:val="hybridMultilevel"/>
    <w:tmpl w:val="B7C6C1C6"/>
    <w:lvl w:ilvl="0" w:tplc="16BA644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B5C3D88"/>
    <w:multiLevelType w:val="hybridMultilevel"/>
    <w:tmpl w:val="990E1BE8"/>
    <w:lvl w:ilvl="0" w:tplc="D74C0B1C">
      <w:start w:val="1"/>
      <w:numFmt w:val="decimal"/>
      <w:lvlText w:val="%1."/>
      <w:lvlJc w:val="left"/>
      <w:pPr>
        <w:ind w:left="825" w:hanging="4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02BAB"/>
    <w:rsid w:val="00017AFB"/>
    <w:rsid w:val="00024548"/>
    <w:rsid w:val="00052BDD"/>
    <w:rsid w:val="000638F8"/>
    <w:rsid w:val="000A251D"/>
    <w:rsid w:val="000F546F"/>
    <w:rsid w:val="00117341"/>
    <w:rsid w:val="0014146F"/>
    <w:rsid w:val="00143440"/>
    <w:rsid w:val="00151F46"/>
    <w:rsid w:val="00154016"/>
    <w:rsid w:val="00155C58"/>
    <w:rsid w:val="0019765B"/>
    <w:rsid w:val="001A10B2"/>
    <w:rsid w:val="001B6D6F"/>
    <w:rsid w:val="001C17E0"/>
    <w:rsid w:val="001C6271"/>
    <w:rsid w:val="001F4CC0"/>
    <w:rsid w:val="00202786"/>
    <w:rsid w:val="00202BAB"/>
    <w:rsid w:val="00220962"/>
    <w:rsid w:val="0024138D"/>
    <w:rsid w:val="00256AF8"/>
    <w:rsid w:val="00262D89"/>
    <w:rsid w:val="002B30F0"/>
    <w:rsid w:val="002D37BD"/>
    <w:rsid w:val="002D57C0"/>
    <w:rsid w:val="0032529E"/>
    <w:rsid w:val="00334ADA"/>
    <w:rsid w:val="0034347A"/>
    <w:rsid w:val="0039711E"/>
    <w:rsid w:val="003B24F7"/>
    <w:rsid w:val="004018F6"/>
    <w:rsid w:val="00442AD6"/>
    <w:rsid w:val="00450611"/>
    <w:rsid w:val="00453683"/>
    <w:rsid w:val="00495F57"/>
    <w:rsid w:val="004F5DA6"/>
    <w:rsid w:val="0052072B"/>
    <w:rsid w:val="00576936"/>
    <w:rsid w:val="00594AE4"/>
    <w:rsid w:val="0059584A"/>
    <w:rsid w:val="0063296D"/>
    <w:rsid w:val="0064309B"/>
    <w:rsid w:val="00651730"/>
    <w:rsid w:val="00676BE3"/>
    <w:rsid w:val="006A0DD2"/>
    <w:rsid w:val="006A44EF"/>
    <w:rsid w:val="006A573B"/>
    <w:rsid w:val="007107F3"/>
    <w:rsid w:val="00774E85"/>
    <w:rsid w:val="00792370"/>
    <w:rsid w:val="007C490E"/>
    <w:rsid w:val="008A58A0"/>
    <w:rsid w:val="008D7005"/>
    <w:rsid w:val="00935AFB"/>
    <w:rsid w:val="009429EC"/>
    <w:rsid w:val="00997904"/>
    <w:rsid w:val="009D04E1"/>
    <w:rsid w:val="00A06FEF"/>
    <w:rsid w:val="00A22C31"/>
    <w:rsid w:val="00A34CBE"/>
    <w:rsid w:val="00A86ACF"/>
    <w:rsid w:val="00AC204B"/>
    <w:rsid w:val="00B24C54"/>
    <w:rsid w:val="00B5410B"/>
    <w:rsid w:val="00BB7A0D"/>
    <w:rsid w:val="00C14A8B"/>
    <w:rsid w:val="00C1599F"/>
    <w:rsid w:val="00C32B6D"/>
    <w:rsid w:val="00C56F44"/>
    <w:rsid w:val="00C9794C"/>
    <w:rsid w:val="00D7050C"/>
    <w:rsid w:val="00DA2BD3"/>
    <w:rsid w:val="00DC26E9"/>
    <w:rsid w:val="00DE14B1"/>
    <w:rsid w:val="00DE7C6D"/>
    <w:rsid w:val="00E01942"/>
    <w:rsid w:val="00E16C23"/>
    <w:rsid w:val="00EC00AE"/>
    <w:rsid w:val="00EF335F"/>
    <w:rsid w:val="00F97CD0"/>
    <w:rsid w:val="00FB30EA"/>
    <w:rsid w:val="00FB5A35"/>
    <w:rsid w:val="00FF0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F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2022-02-01T11:38:00Z</cp:lastPrinted>
  <dcterms:created xsi:type="dcterms:W3CDTF">2021-12-06T10:56:00Z</dcterms:created>
  <dcterms:modified xsi:type="dcterms:W3CDTF">2022-02-02T10:08:00Z</dcterms:modified>
</cp:coreProperties>
</file>