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A3" w:rsidRDefault="008F0DA3" w:rsidP="008F0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DA3" w:rsidRDefault="008F0DA3" w:rsidP="008F0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DA3" w:rsidRDefault="008F0DA3" w:rsidP="008F0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Р О Т О К О Л </w:t>
      </w:r>
    </w:p>
    <w:p w:rsidR="008F0DA3" w:rsidRDefault="008F0DA3" w:rsidP="008F0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общего собрания участников общей долевой собственности, на земельный участок из земель сельскохозяйственного назначения с кадастровым номером 02:05:</w:t>
      </w:r>
      <w:r w:rsidR="00276D3F">
        <w:rPr>
          <w:rFonts w:ascii="Times New Roman" w:eastAsia="Times New Roman" w:hAnsi="Times New Roman"/>
          <w:sz w:val="28"/>
          <w:szCs w:val="28"/>
          <w:lang w:eastAsia="ru-RU"/>
        </w:rPr>
        <w:t>200901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76D3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76D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в административных границах сельского поселения Бишкаинский сельсовет муниципального района </w:t>
      </w:r>
    </w:p>
    <w:p w:rsidR="008F0DA3" w:rsidRDefault="008F0DA3" w:rsidP="008F0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 Республики Башкортостан.</w:t>
      </w:r>
    </w:p>
    <w:p w:rsidR="008F0DA3" w:rsidRDefault="008F0DA3" w:rsidP="008F0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DA3" w:rsidRDefault="008F0DA3" w:rsidP="008F0D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07 декабря 2021 года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-предложение участников общей долевой собственности на земельные участки с кадастровым номером 02:05:</w:t>
      </w:r>
      <w:r w:rsidR="000C321F">
        <w:rPr>
          <w:rFonts w:ascii="Times New Roman" w:eastAsia="Times New Roman" w:hAnsi="Times New Roman"/>
          <w:sz w:val="28"/>
          <w:szCs w:val="28"/>
          <w:lang w:eastAsia="ru-RU"/>
        </w:rPr>
        <w:t>200901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173,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администрации сельского поселения Бишкаинский сельсовет.</w:t>
      </w: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26  октября 2021 г., в газете «Аургазинский вестник» от 26 октября 2021 г. и в газете «Республика Башкортостан» от 19 октября  2021 г.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участники долевой собственности письменно уведомлены о проведении общего собрания</w:t>
      </w:r>
      <w:r w:rsidR="00136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отрывные листы уведомления прилагаются. </w:t>
      </w: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Администрация сельского поселения Бишкаинский сельсовет,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ул.Выездная, 19</w:t>
      </w:r>
    </w:p>
    <w:p w:rsidR="008F0DA3" w:rsidRDefault="008F0DA3" w:rsidP="008F0DA3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1</w:t>
      </w:r>
      <w:r w:rsidR="00276D3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1E7ECA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мин. </w:t>
      </w:r>
    </w:p>
    <w:p w:rsidR="008A0BE8" w:rsidRDefault="008A0BE8" w:rsidP="008A0B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сегодняшнем собрании участвует 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двадцать девять</w:t>
      </w:r>
      <w:r w:rsidR="007A07C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7A07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121AB">
        <w:rPr>
          <w:rFonts w:ascii="Times New Roman" w:eastAsia="Times New Roman" w:hAnsi="Times New Roman"/>
          <w:i/>
          <w:sz w:val="28"/>
          <w:szCs w:val="28"/>
          <w:lang w:eastAsia="ru-RU"/>
        </w:rPr>
        <w:t>(список прилагается)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общее число долевых собственников 56 (пятьдесят шесть).</w:t>
      </w:r>
    </w:p>
    <w:p w:rsidR="008A0BE8" w:rsidRDefault="008A0BE8" w:rsidP="008A0B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8F0DA3" w:rsidRDefault="008F0DA3" w:rsidP="008A0BE8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Кроме того на общем собрании присутствуют </w:t>
      </w:r>
      <w:r w:rsidR="00276D3F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="00276D3F">
        <w:rPr>
          <w:rFonts w:ascii="Times New Roman" w:eastAsia="Times New Roman" w:hAnsi="Times New Roman"/>
          <w:iCs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 арендатора.</w:t>
      </w:r>
    </w:p>
    <w:p w:rsidR="008F0DA3" w:rsidRDefault="008F0DA3" w:rsidP="008F0DA3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_Hlk89867181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Максим Витальевич-ИП ГКФХ</w:t>
      </w:r>
    </w:p>
    <w:p w:rsidR="008F0DA3" w:rsidRDefault="008F0DA3" w:rsidP="008F0DA3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Дмитрий Геннадьевич- КФХ «Искра»</w:t>
      </w:r>
    </w:p>
    <w:p w:rsidR="00E23C9F" w:rsidRDefault="00E23C9F" w:rsidP="008F0DA3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Савельев Владимир Данилович</w:t>
      </w:r>
      <w:r w:rsidR="007A07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7A07C9">
        <w:rPr>
          <w:rFonts w:ascii="Times New Roman" w:eastAsia="Times New Roman" w:hAnsi="Times New Roman"/>
          <w:iCs/>
          <w:sz w:val="28"/>
          <w:szCs w:val="28"/>
          <w:lang w:eastAsia="ru-RU"/>
        </w:rPr>
        <w:t>-И</w:t>
      </w:r>
      <w:proofErr w:type="gramEnd"/>
      <w:r w:rsidR="007A07C9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</w:p>
    <w:bookmarkEnd w:id="0"/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Голосуем за открытие собрания. 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двадцать девять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35BC4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Против-нет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Воздержался-нет 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8F0DA3" w:rsidRDefault="008F0DA3" w:rsidP="00E56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1" w:name="_Hlk93480678"/>
      <w:r>
        <w:rPr>
          <w:rFonts w:ascii="Times New Roman" w:hAnsi="Times New Roman"/>
          <w:sz w:val="28"/>
          <w:szCs w:val="28"/>
        </w:rPr>
        <w:t>Повестка дня собрания:</w:t>
      </w:r>
    </w:p>
    <w:p w:rsidR="008F0DA3" w:rsidRDefault="008F0DA3" w:rsidP="008F0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:rsidR="008F0DA3" w:rsidRDefault="008F0DA3" w:rsidP="008F0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:rsidR="008F0DA3" w:rsidRDefault="008F0DA3" w:rsidP="008F0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8F0DA3" w:rsidRDefault="00255780" w:rsidP="008F0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 xml:space="preserve">       </w:t>
      </w:r>
      <w:r w:rsidR="008F0DA3">
        <w:rPr>
          <w:rFonts w:ascii="Time Roman" w:eastAsia="Times New Roman" w:hAnsi="Time Roman"/>
          <w:sz w:val="28"/>
          <w:szCs w:val="28"/>
          <w:lang w:eastAsia="ru-RU"/>
        </w:rPr>
        <w:t>4)</w:t>
      </w:r>
      <w:r w:rsidR="008F0DA3"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9348030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bookmarkEnd w:id="2"/>
    <w:p w:rsidR="003E7091" w:rsidRDefault="003E7091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предложение </w:t>
      </w:r>
      <w:r w:rsidR="0025578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старшего поля Иванова Семена Давыдовича включить пятым пунктом вопрос о выделе земельного участка.</w:t>
      </w:r>
    </w:p>
    <w:p w:rsidR="003E7091" w:rsidRDefault="003E7091" w:rsidP="003E7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</w:t>
      </w:r>
      <w:r w:rsidR="00D368CF">
        <w:rPr>
          <w:rFonts w:ascii="Times New Roman" w:eastAsia="Times New Roman" w:hAnsi="Times New Roman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будут предложения?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утвердить</w:t>
      </w:r>
      <w:r w:rsidR="003E7091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повестку дня</w:t>
      </w:r>
      <w:r w:rsidR="003E7091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дополнениями</w:t>
      </w:r>
      <w:r w:rsidR="00D368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_Hlk89867502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bookmarkEnd w:id="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="003E7091">
        <w:rPr>
          <w:rFonts w:ascii="Times New Roman" w:eastAsia="Times New Roman" w:hAnsi="Times New Roman"/>
          <w:bCs/>
          <w:sz w:val="28"/>
          <w:szCs w:val="28"/>
          <w:lang w:eastAsia="ru-RU"/>
        </w:rPr>
        <w:t>данную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повестку дня</w:t>
      </w:r>
      <w:r w:rsidR="003E70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дополнени</w:t>
      </w:r>
      <w:r w:rsidR="00D368CF">
        <w:rPr>
          <w:rFonts w:ascii="Times New Roman" w:eastAsia="Times New Roman" w:hAnsi="Times New Roman"/>
          <w:bCs/>
          <w:sz w:val="28"/>
          <w:szCs w:val="28"/>
          <w:lang w:eastAsia="ru-RU"/>
        </w:rPr>
        <w:t>ем о выделе земельного участка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прошу голосовать?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двадцать девять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35BC4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Воздержался»-нет, 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на повестку дня выносится следующие вопросы:</w:t>
      </w:r>
    </w:p>
    <w:p w:rsidR="00D368CF" w:rsidRDefault="00D368CF" w:rsidP="00D36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собрания:</w:t>
      </w:r>
    </w:p>
    <w:p w:rsidR="00D368CF" w:rsidRDefault="00D368CF" w:rsidP="00D368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Избрание председателя общего собрания</w:t>
      </w:r>
    </w:p>
    <w:p w:rsidR="00D368CF" w:rsidRDefault="00D368CF" w:rsidP="00D368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Избрание секретаря собрания</w:t>
      </w:r>
    </w:p>
    <w:p w:rsidR="00D368CF" w:rsidRDefault="00D368CF" w:rsidP="00D368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О выборе нового арендатора, условиях арендной платы и о сроках</w:t>
      </w:r>
    </w:p>
    <w:p w:rsidR="00D368CF" w:rsidRDefault="00AE7AD0" w:rsidP="00D36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 xml:space="preserve"> </w:t>
      </w:r>
      <w:r w:rsidR="00D368CF">
        <w:rPr>
          <w:rFonts w:ascii="Time Roman" w:eastAsia="Times New Roman" w:hAnsi="Time Roman"/>
          <w:sz w:val="28"/>
          <w:szCs w:val="28"/>
          <w:lang w:eastAsia="ru-RU"/>
        </w:rPr>
        <w:t>4)</w:t>
      </w:r>
      <w:r w:rsidR="00D368CF"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8F0DA3" w:rsidRDefault="00AE7AD0" w:rsidP="008F0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68CF">
        <w:rPr>
          <w:rFonts w:ascii="Times New Roman" w:hAnsi="Times New Roman"/>
          <w:sz w:val="28"/>
          <w:szCs w:val="28"/>
        </w:rPr>
        <w:t>5) Выдел земельного участка</w:t>
      </w:r>
    </w:p>
    <w:p w:rsidR="00E563E2" w:rsidRDefault="00255780" w:rsidP="00E563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46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63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пайщики, по первому вопросу повестки дня необходимо избрать председателя собрания. 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двадцать </w:t>
      </w:r>
      <w:r w:rsidR="00F121AB">
        <w:rPr>
          <w:rFonts w:ascii="Times New Roman" w:eastAsia="Times New Roman" w:hAnsi="Times New Roman"/>
          <w:sz w:val="28"/>
          <w:szCs w:val="28"/>
          <w:lang w:eastAsia="ru-RU"/>
        </w:rPr>
        <w:t>девять)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нет; 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</w:t>
      </w:r>
      <w:r w:rsidR="002557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E563E2" w:rsidRDefault="00AE7AD0" w:rsidP="00846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846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второму вопросу повестки дня д</w:t>
      </w:r>
      <w:r w:rsidR="00E563E2">
        <w:rPr>
          <w:rFonts w:ascii="Times New Roman" w:eastAsia="Times New Roman" w:hAnsi="Times New Roman"/>
          <w:bCs/>
          <w:sz w:val="28"/>
          <w:szCs w:val="28"/>
          <w:lang w:eastAsia="ru-RU"/>
        </w:rPr>
        <w:t>ля записи выступлений необходимо избрать секретаря собрания.</w:t>
      </w:r>
      <w:r w:rsidR="00E563E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563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Поступило предложение избрать секретарем общего собрания Григорьеву Ольгу Андреевну.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 xml:space="preserve">двадцать </w:t>
      </w:r>
      <w:r w:rsidR="00F121AB">
        <w:rPr>
          <w:rFonts w:ascii="Times New Roman" w:eastAsia="Times New Roman" w:hAnsi="Times New Roman"/>
          <w:sz w:val="28"/>
          <w:szCs w:val="28"/>
          <w:lang w:eastAsia="ru-RU"/>
        </w:rPr>
        <w:t>девять)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«против»- нет; 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:rsidR="00E563E2" w:rsidRDefault="00E563E2" w:rsidP="00E563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89868120"/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bookmarkEnd w:id="4"/>
    <w:p w:rsidR="008F0DA3" w:rsidRDefault="00AE7AD0" w:rsidP="008F0DA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46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5" w:name="_Hlk93482568"/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C321F" w:rsidRPr="009D7266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</w:t>
      </w:r>
      <w:r w:rsidR="008F0DA3" w:rsidRPr="009D72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вопросу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присутствующих </w:t>
      </w:r>
      <w:bookmarkEnd w:id="5"/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bookmarkStart w:id="6" w:name="_Hlk93476953"/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 сельхоз назначения с кадастровым номером 02:05:</w:t>
      </w:r>
      <w:r w:rsidR="00E23C9F">
        <w:rPr>
          <w:rFonts w:ascii="Times New Roman" w:eastAsia="Times New Roman" w:hAnsi="Times New Roman"/>
          <w:sz w:val="28"/>
          <w:szCs w:val="28"/>
          <w:lang w:eastAsia="ru-RU"/>
        </w:rPr>
        <w:t>200901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23C9F">
        <w:rPr>
          <w:rFonts w:ascii="Times New Roman" w:eastAsia="Times New Roman" w:hAnsi="Times New Roman"/>
          <w:sz w:val="28"/>
          <w:szCs w:val="28"/>
          <w:lang w:eastAsia="ru-RU"/>
        </w:rPr>
        <w:t>173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</w:t>
      </w:r>
      <w:bookmarkEnd w:id="6"/>
      <w:r w:rsidR="00D368C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</w:t>
      </w:r>
      <w:r w:rsidR="00D40B2C">
        <w:rPr>
          <w:rFonts w:ascii="Times New Roman" w:eastAsia="Times New Roman" w:hAnsi="Times New Roman"/>
          <w:sz w:val="28"/>
          <w:szCs w:val="28"/>
          <w:lang w:eastAsia="ru-RU"/>
        </w:rPr>
        <w:t xml:space="preserve">25.04.2022г. выходит срок аренды на данный участок. </w:t>
      </w:r>
      <w:r w:rsidR="00DB6F76">
        <w:rPr>
          <w:rFonts w:ascii="Times New Roman" w:eastAsia="Times New Roman" w:hAnsi="Times New Roman"/>
          <w:sz w:val="28"/>
          <w:szCs w:val="28"/>
          <w:lang w:eastAsia="ru-RU"/>
        </w:rPr>
        <w:t>По мере п</w:t>
      </w:r>
      <w:r w:rsidR="00D40B2C">
        <w:rPr>
          <w:rFonts w:ascii="Times New Roman" w:eastAsia="Times New Roman" w:hAnsi="Times New Roman"/>
          <w:sz w:val="28"/>
          <w:szCs w:val="28"/>
          <w:lang w:eastAsia="ru-RU"/>
        </w:rPr>
        <w:t>оступ</w:t>
      </w:r>
      <w:r w:rsidR="00DB6F76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D40B2C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от арендаторов</w:t>
      </w:r>
      <w:r w:rsidR="002557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6F76">
        <w:rPr>
          <w:rFonts w:ascii="Times New Roman" w:eastAsia="Times New Roman" w:hAnsi="Times New Roman"/>
          <w:sz w:val="28"/>
          <w:szCs w:val="28"/>
          <w:lang w:eastAsia="ru-RU"/>
        </w:rPr>
        <w:t>предоставили слово</w:t>
      </w:r>
      <w:r w:rsidR="002557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DA3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</w:t>
      </w:r>
      <w:r w:rsidR="00DB6F76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8F0DA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</w:t>
      </w:r>
      <w:r w:rsidR="00DB6F76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2557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F0DA3">
        <w:rPr>
          <w:rFonts w:ascii="Times New Roman" w:eastAsia="Times New Roman" w:hAnsi="Times New Roman"/>
          <w:iCs/>
          <w:sz w:val="28"/>
          <w:szCs w:val="28"/>
          <w:lang w:eastAsia="ru-RU"/>
        </w:rPr>
        <w:t>Витальевич</w:t>
      </w:r>
      <w:r w:rsidR="00DB6F76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2557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8F0DA3">
        <w:rPr>
          <w:rFonts w:ascii="Times New Roman" w:eastAsia="Times New Roman" w:hAnsi="Times New Roman"/>
          <w:iCs/>
          <w:sz w:val="28"/>
          <w:szCs w:val="28"/>
          <w:lang w:eastAsia="ru-RU"/>
        </w:rPr>
        <w:t>-И</w:t>
      </w:r>
      <w:proofErr w:type="gramEnd"/>
      <w:r w:rsidR="008F0DA3">
        <w:rPr>
          <w:rFonts w:ascii="Times New Roman" w:eastAsia="Times New Roman" w:hAnsi="Times New Roman"/>
          <w:iCs/>
          <w:sz w:val="28"/>
          <w:szCs w:val="28"/>
          <w:lang w:eastAsia="ru-RU"/>
        </w:rPr>
        <w:t>П ГКФ</w:t>
      </w:r>
      <w:r w:rsidR="00255780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DB6F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он отказался от участия.</w:t>
      </w:r>
    </w:p>
    <w:p w:rsidR="00E23C9F" w:rsidRDefault="00DB6F76" w:rsidP="00002918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7" w:name="_Hlk89867780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Слово предоставили </w:t>
      </w:r>
      <w:r w:rsidR="00E23C9F">
        <w:rPr>
          <w:rFonts w:ascii="Times New Roman" w:eastAsia="Times New Roman" w:hAnsi="Times New Roman"/>
          <w:iCs/>
          <w:sz w:val="28"/>
          <w:szCs w:val="28"/>
          <w:lang w:eastAsia="ru-RU"/>
        </w:rPr>
        <w:t>Савельев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E23C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E23C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Данилович</w:t>
      </w:r>
      <w:r w:rsidR="00A94887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A948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A2A43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 предложил пайщикам 6 центнер</w:t>
      </w:r>
      <w:r w:rsidR="005A2A43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зерна и шесть рулонов соломы с доставкой на дом.</w:t>
      </w:r>
    </w:p>
    <w:p w:rsidR="00D40B2C" w:rsidRDefault="00DB6F76" w:rsidP="00D40B2C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Слово предоставили</w:t>
      </w:r>
      <w:r w:rsidR="00D40B2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Никифоров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D40B2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Дмитри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</w:t>
      </w:r>
      <w:r w:rsidR="00D40B2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Геннадьевич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2557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D40B2C">
        <w:rPr>
          <w:rFonts w:ascii="Times New Roman" w:eastAsia="Times New Roman" w:hAnsi="Times New Roman"/>
          <w:iCs/>
          <w:sz w:val="28"/>
          <w:szCs w:val="28"/>
          <w:lang w:eastAsia="ru-RU"/>
        </w:rPr>
        <w:t>-И</w:t>
      </w:r>
      <w:proofErr w:type="gramEnd"/>
      <w:r w:rsidR="00D40B2C">
        <w:rPr>
          <w:rFonts w:ascii="Times New Roman" w:eastAsia="Times New Roman" w:hAnsi="Times New Roman"/>
          <w:iCs/>
          <w:sz w:val="28"/>
          <w:szCs w:val="28"/>
          <w:lang w:eastAsia="ru-RU"/>
        </w:rPr>
        <w:t>П КФХ «Искра»</w:t>
      </w:r>
      <w:r w:rsidR="005A2A43">
        <w:rPr>
          <w:rFonts w:ascii="Times New Roman" w:eastAsia="Times New Roman" w:hAnsi="Times New Roman"/>
          <w:iCs/>
          <w:sz w:val="28"/>
          <w:szCs w:val="28"/>
          <w:lang w:eastAsia="ru-RU"/>
        </w:rPr>
        <w:t>.О</w:t>
      </w:r>
      <w:r w:rsidR="00255780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="005A2A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предложил пайщикам 5 центнер</w:t>
      </w:r>
      <w:r w:rsidR="005A2A43">
        <w:rPr>
          <w:rFonts w:ascii="Times New Roman" w:eastAsia="Times New Roman" w:hAnsi="Times New Roman"/>
          <w:iCs/>
          <w:sz w:val="28"/>
          <w:szCs w:val="28"/>
          <w:lang w:eastAsia="ru-RU"/>
        </w:rPr>
        <w:t>ов</w:t>
      </w:r>
      <w:r w:rsidR="002557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зерна и шесть рулонов соломы,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 один рулон соломы сто рублей и доставки на дом не будет.</w:t>
      </w:r>
    </w:p>
    <w:bookmarkEnd w:id="7"/>
    <w:p w:rsidR="005C6ED4" w:rsidRDefault="005C6ED4" w:rsidP="005C6E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  <w:r w:rsidR="005A2A43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нет других предложений ставлю на голосование.</w:t>
      </w:r>
    </w:p>
    <w:p w:rsidR="005A2A43" w:rsidRDefault="005A2A43" w:rsidP="005A2A4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участок</w:t>
      </w:r>
      <w:r w:rsidR="002557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 02:05:200901:173 площадью 1773458+/-11652 кв.м., 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расположенный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границах СП Бишкаинский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Савельеву Владимиру Даниловичу.</w:t>
      </w:r>
    </w:p>
    <w:p w:rsidR="005A2A43" w:rsidRDefault="00EB279F" w:rsidP="005A2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</w:t>
      </w:r>
      <w:r w:rsidR="005A2A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таковы:</w:t>
      </w:r>
    </w:p>
    <w:p w:rsidR="005A2A43" w:rsidRDefault="005A2A43" w:rsidP="005A2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</w:t>
      </w:r>
      <w:r w:rsidR="00EB27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 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девятнадцать)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5A2A43" w:rsidRDefault="005A2A43" w:rsidP="005A2A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 </w:t>
      </w:r>
      <w:r w:rsidR="006E17F2">
        <w:rPr>
          <w:rFonts w:ascii="Times New Roman" w:eastAsia="Times New Roman" w:hAnsi="Times New Roman"/>
          <w:bCs/>
          <w:sz w:val="28"/>
          <w:szCs w:val="28"/>
          <w:lang w:eastAsia="ru-RU"/>
        </w:rPr>
        <w:t>14(четырнадцать) голосов</w:t>
      </w:r>
    </w:p>
    <w:p w:rsidR="003D15AA" w:rsidRDefault="005A2A43" w:rsidP="005A2A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</w:p>
    <w:p w:rsidR="005A2A43" w:rsidRDefault="003D15AA" w:rsidP="005A2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 w:rsidR="005A2A4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E17F2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5A2A43">
        <w:rPr>
          <w:rFonts w:ascii="Times New Roman" w:eastAsia="Times New Roman" w:hAnsi="Times New Roman"/>
          <w:bCs/>
          <w:sz w:val="28"/>
          <w:szCs w:val="28"/>
          <w:lang w:eastAsia="ru-RU"/>
        </w:rPr>
        <w:t>ольшинством голосов</w:t>
      </w:r>
      <w:r w:rsidR="00255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E17F2">
        <w:rPr>
          <w:rFonts w:ascii="Times New Roman" w:eastAsia="Times New Roman" w:hAnsi="Times New Roman"/>
          <w:sz w:val="28"/>
          <w:szCs w:val="28"/>
          <w:lang w:eastAsia="ru-RU"/>
        </w:rPr>
        <w:t>передать земельный участок</w:t>
      </w:r>
      <w:r w:rsidR="002557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887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A43">
        <w:rPr>
          <w:rFonts w:ascii="Times New Roman" w:eastAsia="Times New Roman" w:hAnsi="Times New Roman"/>
          <w:sz w:val="28"/>
          <w:szCs w:val="28"/>
          <w:lang w:eastAsia="ru-RU"/>
        </w:rPr>
        <w:t>Савельев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A2A4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A2A43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Данилович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E7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7F2">
        <w:rPr>
          <w:rFonts w:ascii="Times New Roman" w:eastAsia="Times New Roman" w:hAnsi="Times New Roman"/>
          <w:sz w:val="28"/>
          <w:szCs w:val="28"/>
          <w:lang w:eastAsia="ru-RU"/>
        </w:rPr>
        <w:t xml:space="preserve">с кадастровым номером 02:05:200901:173 площадью 1773458+/-11652 кв.м., 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расположенный в</w:t>
      </w:r>
      <w:r w:rsidR="006E17F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границах СП Бишкаинский сельсовет МР </w:t>
      </w:r>
      <w:proofErr w:type="spellStart"/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</w:t>
      </w:r>
      <w:r w:rsidR="006E17F2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находящийся в общей долевой собственности пайщиков, в аренду</w:t>
      </w:r>
      <w:r w:rsidR="00AE7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сроком на три года</w:t>
      </w:r>
      <w:r w:rsidR="005A2A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0DA3" w:rsidRDefault="00846CEF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Дальше по повестке дня выступил В.А.Евстафьев</w:t>
      </w:r>
      <w:r w:rsidR="000F50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собрания.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 ознакомил </w:t>
      </w:r>
      <w:r w:rsidR="00EB279F">
        <w:rPr>
          <w:rFonts w:ascii="Times New Roman" w:eastAsia="Times New Roman" w:hAnsi="Times New Roman"/>
          <w:sz w:val="28"/>
          <w:szCs w:val="28"/>
          <w:lang w:eastAsia="ru-RU"/>
        </w:rPr>
        <w:t>присутствующих условиями</w:t>
      </w:r>
      <w:r>
        <w:rPr>
          <w:rFonts w:ascii="Times New Roman" w:hAnsi="Times New Roman"/>
          <w:sz w:val="28"/>
          <w:szCs w:val="28"/>
        </w:rPr>
        <w:t xml:space="preserve"> арендной платы и о сроках</w:t>
      </w:r>
      <w:r w:rsidR="00AE7AD0">
        <w:rPr>
          <w:rFonts w:ascii="Times New Roman" w:hAnsi="Times New Roman"/>
          <w:sz w:val="28"/>
          <w:szCs w:val="28"/>
        </w:rPr>
        <w:t>.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Условия арендной платы за паевые земли при заключении договора аренды предлагаю такие же, что и в прошлых годах.</w:t>
      </w:r>
    </w:p>
    <w:p w:rsidR="008F0DA3" w:rsidRDefault="00EB279F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Стороны пришли к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 соглашению  об  установлении двух  вариантов  расчета  по  арендной  плате  за  одну  земельную  долю  (пай)  в  год.</w:t>
      </w:r>
    </w:p>
    <w:p w:rsidR="008F0DA3" w:rsidRDefault="00EB279F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вариант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расчета.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 долевой собственности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 не  имеющих  сельскохозяйственных  животных  в  личном  пользовании </w:t>
      </w:r>
      <w:proofErr w:type="gramStart"/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proofErr w:type="gramEnd"/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>озмещать стоимость зерна и соломы в денежном эквиваленте, за солому -</w:t>
      </w:r>
      <w:r w:rsidR="00866383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C321F">
        <w:rPr>
          <w:rFonts w:ascii="Times New Roman" w:eastAsia="Times New Roman" w:hAnsi="Times New Roman"/>
          <w:sz w:val="28"/>
          <w:szCs w:val="28"/>
          <w:lang w:eastAsia="ru-RU"/>
        </w:rPr>
        <w:t>триста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 за один рулон, за зерно рыночная стоимость одного центнера зерна, размер компенсации за аренду земельного пая в год 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89873017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этого, Арендатор возмещает участникам долевой собственности сумму в денежном выражении по земельному налогу, уплаченной по квитанции.</w:t>
      </w:r>
    </w:p>
    <w:bookmarkEnd w:id="8"/>
    <w:p w:rsidR="008F0DA3" w:rsidRDefault="003D15AA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Второй вариант расчета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участников долевой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 собственности  имеющих  сельскохозяйственных  животных  в  личном  пользовании – </w:t>
      </w:r>
      <w:r w:rsidR="0086638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центнера зерна на один пай бесплатно, засоренность максимальная 3%и влажность  максимальная 15%,  каждому пайщику по шесть рулонов соломы за один пай с доставкой на подворье бесплатно. Кроме этого, Арендатор возмещает участникам долевой собственности сумму в денежном выражении по земельному налогу, уплаченной по квитанции.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 настоящему  Договору  расчет  производится  ежегодно с 1 сентября  по 01  </w:t>
      </w:r>
      <w:r w:rsidR="006E17F2">
        <w:rPr>
          <w:rFonts w:ascii="Times New Roman" w:eastAsia="Times New Roman" w:hAnsi="Times New Roman"/>
          <w:sz w:val="28"/>
          <w:szCs w:val="28"/>
          <w:lang w:eastAsia="ru-RU"/>
        </w:rPr>
        <w:t>ноябр</w:t>
      </w:r>
      <w:r w:rsidR="0086638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  арендной  платы  может  пересматриваться  по  соглашению  сторон  при  условии  проведения  общего   собрания  участников  долевой  собственности.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 из  участников  долевой  собственности  самостоятельно  уплачивает  в  налоговом   органе  земельный  налог.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Неиспользование  земельного  участка  Арендатором  не  может  служить  основанием  для  отказа  в  выплате  арендной  платы   участникам  долевой  собственности.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передачи арендуемого земельного участка в субаренду или в залог, а также передачи своих прав и обязанностей третьим лицам без письменного соглашения Арендодателя.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собрания: Возражений нет? Приступаем </w:t>
      </w:r>
      <w:r w:rsidR="00F974FE">
        <w:rPr>
          <w:rFonts w:ascii="Times New Roman" w:eastAsia="Times New Roman" w:hAnsi="Times New Roman"/>
          <w:sz w:val="28"/>
          <w:szCs w:val="28"/>
          <w:lang w:eastAsia="ru-RU"/>
        </w:rPr>
        <w:t>к голосованию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0DA3" w:rsidRDefault="00F974FE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9" w:name="_Hlk89874456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</w:t>
      </w:r>
      <w:r w:rsidR="008F0D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таковы:</w:t>
      </w: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проголосовало за - </w:t>
      </w:r>
      <w:r w:rsidR="001A6E1B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двадцать девять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человек.</w:t>
      </w:r>
    </w:p>
    <w:p w:rsidR="008F0DA3" w:rsidRDefault="008F0DA3" w:rsidP="008F0DA3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против-</w:t>
      </w:r>
      <w:r w:rsidR="00866383">
        <w:rPr>
          <w:rFonts w:ascii="Times New Roman" w:eastAsia="Times New Roman" w:hAnsi="Times New Roman"/>
          <w:bCs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8F0DA3" w:rsidRDefault="008F0DA3" w:rsidP="00AE7AD0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воздержался-нет.</w:t>
      </w:r>
    </w:p>
    <w:bookmarkEnd w:id="9"/>
    <w:p w:rsidR="008F0DA3" w:rsidRDefault="008F0DA3" w:rsidP="00AE7AD0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Принято с большинством голосов единогласно ЗА.</w:t>
      </w:r>
    </w:p>
    <w:p w:rsidR="008F0DA3" w:rsidRDefault="00AE7AD0" w:rsidP="00AE7A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F50F6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четвертому вопросу 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повестки дня </w:t>
      </w:r>
      <w:r w:rsidR="00F974FE">
        <w:rPr>
          <w:rFonts w:ascii="Times New Roman" w:eastAsia="Times New Roman" w:hAnsi="Times New Roman"/>
          <w:sz w:val="28"/>
          <w:szCs w:val="28"/>
          <w:lang w:eastAsia="ru-RU"/>
        </w:rPr>
        <w:t>выступил Евстафьев</w:t>
      </w:r>
      <w:r w:rsidR="008F0DA3"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  <w:r w:rsidR="000F50F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0F50F6">
        <w:rPr>
          <w:rFonts w:ascii="Time Roman" w:eastAsia="Times New Roman" w:hAnsi="Time Roman"/>
          <w:sz w:val="28"/>
          <w:szCs w:val="28"/>
          <w:lang w:eastAsia="ru-RU"/>
        </w:rPr>
        <w:t xml:space="preserve">заключения договора аренды с </w:t>
      </w:r>
      <w:r w:rsidR="00F974FE">
        <w:rPr>
          <w:rFonts w:ascii="Time Roman" w:eastAsia="Times New Roman" w:hAnsi="Time Roman"/>
          <w:sz w:val="28"/>
          <w:szCs w:val="28"/>
          <w:lang w:eastAsia="ru-RU"/>
        </w:rPr>
        <w:t>арендатором от</w:t>
      </w:r>
      <w:r w:rsidR="000F50F6">
        <w:rPr>
          <w:rFonts w:ascii="Time Roman" w:eastAsia="Times New Roman" w:hAnsi="Time Roman"/>
          <w:sz w:val="28"/>
          <w:szCs w:val="28"/>
          <w:lang w:eastAsia="ru-RU"/>
        </w:rPr>
        <w:t xml:space="preserve"> имени пайщиков, </w:t>
      </w:r>
      <w:r w:rsidR="00F974FE">
        <w:rPr>
          <w:rFonts w:ascii="Time Roman" w:eastAsia="Times New Roman" w:hAnsi="Time Roman"/>
          <w:sz w:val="28"/>
          <w:szCs w:val="28"/>
          <w:lang w:eastAsia="ru-RU"/>
        </w:rPr>
        <w:t>согласно решениюсобрания,</w:t>
      </w:r>
      <w:r w:rsidR="000F50F6">
        <w:rPr>
          <w:rFonts w:ascii="Time Roman" w:eastAsia="Times New Roman" w:hAnsi="Time Roman"/>
          <w:sz w:val="28"/>
          <w:szCs w:val="28"/>
          <w:lang w:eastAsia="ru-RU"/>
        </w:rPr>
        <w:t xml:space="preserve"> нужно избрать</w:t>
      </w:r>
      <w:r w:rsidR="00F974FE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лицо.  </w:t>
      </w:r>
    </w:p>
    <w:p w:rsidR="00444268" w:rsidRDefault="00444268" w:rsidP="00AE7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AE7AD0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 w:rsidR="00AE7AD0">
        <w:rPr>
          <w:rFonts w:ascii="Times New Roman" w:hAnsi="Times New Roman"/>
          <w:sz w:val="28"/>
          <w:szCs w:val="28"/>
        </w:rPr>
        <w:t>, 13.1, подпункты (6,7,8,9,); н</w:t>
      </w:r>
      <w:r>
        <w:rPr>
          <w:rFonts w:ascii="Times New Roman" w:hAnsi="Times New Roman"/>
          <w:sz w:val="28"/>
          <w:szCs w:val="28"/>
        </w:rPr>
        <w:t>а 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444268" w:rsidRDefault="00444268" w:rsidP="0044426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Поступило предложение избрать уполномоченным лицом Григорьеву Ольгу Андреевну.</w:t>
      </w:r>
    </w:p>
    <w:p w:rsidR="003323DB" w:rsidRDefault="003323DB" w:rsidP="003323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3323DB" w:rsidRDefault="003323DB" w:rsidP="00332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 (двадцать девять)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человек.</w:t>
      </w:r>
    </w:p>
    <w:p w:rsidR="003323DB" w:rsidRDefault="003323DB" w:rsidP="00332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3323DB" w:rsidRDefault="003323DB" w:rsidP="003323DB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3323DB" w:rsidRDefault="00255780" w:rsidP="003323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 xml:space="preserve">РЕШИЛИ: </w:t>
      </w:r>
      <w:proofErr w:type="gramStart"/>
      <w:r>
        <w:rPr>
          <w:rFonts w:ascii="Time Roman" w:eastAsia="Times New Roman" w:hAnsi="Time Roman"/>
          <w:sz w:val="28"/>
          <w:szCs w:val="28"/>
          <w:lang w:eastAsia="ru-RU"/>
        </w:rPr>
        <w:t>По</w:t>
      </w:r>
      <w:r w:rsidR="003323DB">
        <w:rPr>
          <w:rFonts w:ascii="Time Roman" w:eastAsia="Times New Roman" w:hAnsi="Time Roman"/>
          <w:sz w:val="28"/>
          <w:szCs w:val="28"/>
          <w:lang w:eastAsia="ru-RU"/>
        </w:rPr>
        <w:t>ручить уполномоченному лицу Григорьевой О.А. действовать</w:t>
      </w:r>
      <w:proofErr w:type="gramEnd"/>
      <w:r w:rsidR="003323DB">
        <w:rPr>
          <w:rFonts w:ascii="Time Roman" w:eastAsia="Times New Roman" w:hAnsi="Time Roman"/>
          <w:sz w:val="28"/>
          <w:szCs w:val="28"/>
          <w:lang w:eastAsia="ru-RU"/>
        </w:rPr>
        <w:t xml:space="preserve"> от имени пайщиков заключать договора аренды с арендатором                           и подписать от имени пайщиков, согласно решению собрания</w:t>
      </w:r>
    </w:p>
    <w:p w:rsidR="00444268" w:rsidRDefault="00444268" w:rsidP="0044426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:rsidR="00444268" w:rsidRDefault="00444268" w:rsidP="0044426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Григорьеву Ольгу Андреевну 04.04.1967 года рождения, паспорт 8011 № 485687 выданный Отделением УФМС России по Республике Башкортостан в Аургазинском районе от 08.06.2012.,к/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020-032; место жительства: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 w:rsidR="00255780">
        <w:rPr>
          <w:rFonts w:ascii="Times New Roman" w:hAnsi="Times New Roman"/>
          <w:sz w:val="28"/>
          <w:szCs w:val="28"/>
        </w:rPr>
        <w:t>ишкаин</w:t>
      </w:r>
      <w:proofErr w:type="spellEnd"/>
      <w:r w:rsidR="00255780">
        <w:rPr>
          <w:rFonts w:ascii="Times New Roman" w:hAnsi="Times New Roman"/>
          <w:sz w:val="28"/>
          <w:szCs w:val="28"/>
        </w:rPr>
        <w:t>, ул. Центральная, д. 41 л</w:t>
      </w:r>
      <w:r>
        <w:rPr>
          <w:rFonts w:ascii="Times New Roman" w:hAnsi="Times New Roman"/>
          <w:sz w:val="28"/>
          <w:szCs w:val="28"/>
        </w:rPr>
        <w:t>ицом</w:t>
      </w:r>
      <w:r w:rsidR="002557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уполномоченным от имени участников 1/56</w:t>
      </w:r>
      <w:r w:rsidR="00255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(одной пятьдесят шестой)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</w:t>
      </w:r>
      <w:proofErr w:type="gramStart"/>
      <w:r>
        <w:rPr>
          <w:rFonts w:ascii="Times New Roman" w:hAnsi="Times New Roman"/>
          <w:sz w:val="28"/>
          <w:szCs w:val="28"/>
        </w:rPr>
        <w:t>в долевой собственности, и образуемых из него земельных участков, при 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регистрировать договора аренды, оплачивать государственную пошлину за государственную регистрацию права и аренды: подписывать и подавать заявление на внесение изменения паспортных данных в случае получения нового, на прекращения 1/445 доли на предыдущий до выдела земельный участок с кадастровым номером 02:05:000000:182 и на иные документы: предоставлять и получать необходимые справки, постановления, свидетельства о государственной регистрации права, кадастровые паспорта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договора, другие документы и их дубликаты, быть представителем во всех организациях и учреждениях, в том числе в отделе по Аургазинскому району Управления Федеральной службы государственной регистрации, кадастра и картографии по Республике Башкортостан, в территориальном отделе по Аургазинскому району, Филиала ФГУ «ФКП Росреестра» по Республике Башкортостан, в комитете по управлению собственностью Министерства земельных и имущественных отношений Республики Башкортостан по Аургазинскому району</w:t>
      </w:r>
      <w:proofErr w:type="gramEnd"/>
      <w:r>
        <w:rPr>
          <w:rFonts w:ascii="Times New Roman" w:hAnsi="Times New Roman"/>
          <w:sz w:val="28"/>
          <w:szCs w:val="28"/>
        </w:rPr>
        <w:t xml:space="preserve">, в Аургазинском территориальном участке Стерлитамакского филиала ГУП Бюро технической инвентаризации Республики Башкортостан, в иных </w:t>
      </w:r>
      <w:r>
        <w:rPr>
          <w:rFonts w:ascii="Times New Roman" w:hAnsi="Times New Roman"/>
          <w:sz w:val="28"/>
          <w:szCs w:val="28"/>
        </w:rPr>
        <w:lastRenderedPageBreak/>
        <w:t>учреждениях и организациях любых форм собственности Республики Башкортостан и Российской Федерации.</w:t>
      </w:r>
    </w:p>
    <w:p w:rsidR="00444268" w:rsidRDefault="00444268" w:rsidP="0044426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(три) года. </w:t>
      </w:r>
    </w:p>
    <w:p w:rsidR="00F974FE" w:rsidRPr="00F974FE" w:rsidRDefault="00AE7AD0" w:rsidP="00F974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F974FE" w:rsidRPr="00F974FE">
        <w:rPr>
          <w:rFonts w:ascii="Times New Roman" w:eastAsia="Times New Roman" w:hAnsi="Times New Roman"/>
          <w:sz w:val="28"/>
          <w:szCs w:val="28"/>
          <w:lang w:eastAsia="ru-RU"/>
        </w:rPr>
        <w:t>По пятому вопросу повестки дня также выступил</w:t>
      </w:r>
      <w:r w:rsidR="0025578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974FE">
        <w:rPr>
          <w:rFonts w:ascii="Times New Roman" w:eastAsia="Times New Roman" w:hAnsi="Times New Roman"/>
          <w:sz w:val="28"/>
          <w:szCs w:val="28"/>
          <w:lang w:eastAsia="ru-RU"/>
        </w:rPr>
        <w:t xml:space="preserve">.А.Евстафьев председатель собрания. Он ознакомил присутствующих о выделе земельного участка, </w:t>
      </w:r>
      <w:r w:rsidR="001B481B">
        <w:rPr>
          <w:rFonts w:ascii="Times New Roman" w:eastAsia="Times New Roman" w:hAnsi="Times New Roman"/>
          <w:sz w:val="28"/>
          <w:szCs w:val="28"/>
          <w:lang w:eastAsia="ru-RU"/>
        </w:rPr>
        <w:t>согласно пункта 5 статьи 14 ФЗ «Об об</w:t>
      </w:r>
      <w:r w:rsidR="00DA2D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481B">
        <w:rPr>
          <w:rFonts w:ascii="Times New Roman" w:eastAsia="Times New Roman" w:hAnsi="Times New Roman"/>
          <w:sz w:val="28"/>
          <w:szCs w:val="28"/>
          <w:lang w:eastAsia="ru-RU"/>
        </w:rPr>
        <w:t>роте» участник долевой собственности, выразивший на общем собрании участников долевой собственности</w:t>
      </w:r>
      <w:r w:rsidR="00DA2D1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несогласие с передачей в аренду земельного участка, находящегося в долевой собственности, или с условиями договора аренды такого земельного участка, в случае передачи его в аренду в праве выделить земельный участок в счет принадлежащих ему земельной доли или земельных долей по правилам, установленным пунктом 4 статьи 13 ФЗ «Об обороте»и распорядиться выделенным в счет земельной доли</w:t>
      </w:r>
      <w:r w:rsidR="00C36D0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земельных долей земельным участком по своему усмотрению.</w:t>
      </w:r>
    </w:p>
    <w:p w:rsidR="00F974FE" w:rsidRDefault="00F974FE" w:rsidP="00F974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</w:t>
      </w:r>
      <w:r w:rsidR="006541A4">
        <w:rPr>
          <w:rFonts w:ascii="Times New Roman" w:eastAsia="Times New Roman" w:hAnsi="Times New Roman"/>
          <w:sz w:val="28"/>
          <w:szCs w:val="28"/>
          <w:lang w:eastAsia="ru-RU"/>
        </w:rPr>
        <w:t>: приступаемк голосованию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FE" w:rsidRDefault="00F974FE" w:rsidP="00F974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  - 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двадцать девять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человек.</w:t>
      </w:r>
    </w:p>
    <w:p w:rsidR="00F974FE" w:rsidRDefault="00F974FE" w:rsidP="00F974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8F0DA3" w:rsidRDefault="00F974FE" w:rsidP="00F974FE">
      <w:pPr>
        <w:spacing w:after="0" w:line="240" w:lineRule="auto"/>
        <w:ind w:firstLine="567"/>
        <w:jc w:val="both"/>
        <w:rPr>
          <w:rFonts w:ascii="Time Roman" w:eastAsia="Times New Roman" w:hAnsi="Time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8F0DA3" w:rsidRDefault="008F0DA3" w:rsidP="008F0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A6E1B">
        <w:rPr>
          <w:rFonts w:ascii="Times New Roman" w:eastAsia="Times New Roman" w:hAnsi="Times New Roman"/>
          <w:sz w:val="28"/>
          <w:szCs w:val="28"/>
          <w:lang w:eastAsia="ru-RU"/>
        </w:rPr>
        <w:t>двадцать девять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66383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Против-нет,</w:t>
      </w:r>
    </w:p>
    <w:p w:rsidR="008F0DA3" w:rsidRDefault="008F0DA3" w:rsidP="008F0DA3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:rsidR="008F0DA3" w:rsidRDefault="008F0DA3" w:rsidP="008F0DA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В.А.Евстафьев</w:t>
      </w: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Секретарь собрания              __________       О.А.Григорьева</w:t>
      </w: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0DA3" w:rsidRDefault="008F0DA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6383" w:rsidRDefault="00866383" w:rsidP="008F0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866383" w:rsidSect="0036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3EE"/>
    <w:multiLevelType w:val="hybridMultilevel"/>
    <w:tmpl w:val="B7C6C1C6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26F38"/>
    <w:rsid w:val="00002918"/>
    <w:rsid w:val="000638F8"/>
    <w:rsid w:val="00064C5B"/>
    <w:rsid w:val="000C321F"/>
    <w:rsid w:val="000F50F6"/>
    <w:rsid w:val="00100577"/>
    <w:rsid w:val="00136E74"/>
    <w:rsid w:val="001A6E1B"/>
    <w:rsid w:val="001B481B"/>
    <w:rsid w:val="001E7ECA"/>
    <w:rsid w:val="00255780"/>
    <w:rsid w:val="00276D3F"/>
    <w:rsid w:val="002B25B8"/>
    <w:rsid w:val="003323DB"/>
    <w:rsid w:val="00366967"/>
    <w:rsid w:val="003B6F84"/>
    <w:rsid w:val="003D15AA"/>
    <w:rsid w:val="003E7091"/>
    <w:rsid w:val="004013A6"/>
    <w:rsid w:val="00444268"/>
    <w:rsid w:val="005A2A43"/>
    <w:rsid w:val="005C5643"/>
    <w:rsid w:val="005C6ED4"/>
    <w:rsid w:val="00626F38"/>
    <w:rsid w:val="006541A4"/>
    <w:rsid w:val="006E17F2"/>
    <w:rsid w:val="00781141"/>
    <w:rsid w:val="007A07C9"/>
    <w:rsid w:val="00846CEF"/>
    <w:rsid w:val="00866383"/>
    <w:rsid w:val="008A0BE8"/>
    <w:rsid w:val="008F0DA3"/>
    <w:rsid w:val="00935BC4"/>
    <w:rsid w:val="009D7266"/>
    <w:rsid w:val="00A94887"/>
    <w:rsid w:val="00AB4860"/>
    <w:rsid w:val="00AE7AD0"/>
    <w:rsid w:val="00C36D08"/>
    <w:rsid w:val="00C80143"/>
    <w:rsid w:val="00C958B7"/>
    <w:rsid w:val="00D368CF"/>
    <w:rsid w:val="00D40B2C"/>
    <w:rsid w:val="00DA2D12"/>
    <w:rsid w:val="00DB6F76"/>
    <w:rsid w:val="00E23C9F"/>
    <w:rsid w:val="00E54BC6"/>
    <w:rsid w:val="00E563E2"/>
    <w:rsid w:val="00EB279F"/>
    <w:rsid w:val="00F121AB"/>
    <w:rsid w:val="00F26772"/>
    <w:rsid w:val="00F87A9A"/>
    <w:rsid w:val="00F9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A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2022-02-01T06:42:00Z</cp:lastPrinted>
  <dcterms:created xsi:type="dcterms:W3CDTF">2021-12-13T05:01:00Z</dcterms:created>
  <dcterms:modified xsi:type="dcterms:W3CDTF">2022-02-02T10:28:00Z</dcterms:modified>
</cp:coreProperties>
</file>